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32ED" w14:textId="34FD3F40" w:rsidR="00184B3F" w:rsidRPr="00DB27EE" w:rsidRDefault="0038506E" w:rsidP="00DD251A">
      <w:pPr>
        <w:jc w:val="center"/>
        <w:rPr>
          <w:b/>
        </w:rPr>
      </w:pPr>
      <w:r>
        <w:rPr>
          <w:b/>
        </w:rPr>
        <w:t>River Valley Health</w:t>
      </w:r>
      <w:r w:rsidR="00DD251A" w:rsidRPr="00DB27EE">
        <w:rPr>
          <w:b/>
        </w:rPr>
        <w:t xml:space="preserve"> Psychology Internship</w:t>
      </w:r>
    </w:p>
    <w:p w14:paraId="3E3ED509" w14:textId="4ED7096A" w:rsidR="00DD251A" w:rsidRDefault="00DD251A" w:rsidP="00DD251A">
      <w:pPr>
        <w:jc w:val="center"/>
        <w:rPr>
          <w:b/>
        </w:rPr>
      </w:pPr>
      <w:r w:rsidRPr="00DB27EE">
        <w:rPr>
          <w:b/>
        </w:rPr>
        <w:t>Intern Competency Assessment</w:t>
      </w:r>
    </w:p>
    <w:p w14:paraId="2A90F85B" w14:textId="77777777" w:rsidR="00261359" w:rsidRPr="00DB27EE" w:rsidRDefault="00261359" w:rsidP="00DD251A">
      <w:pPr>
        <w:jc w:val="center"/>
        <w:rPr>
          <w:b/>
        </w:rPr>
      </w:pPr>
    </w:p>
    <w:p w14:paraId="0B7F86C6" w14:textId="77777777" w:rsidR="00DD251A" w:rsidRPr="00DB27EE" w:rsidRDefault="00DD251A" w:rsidP="00DD251A">
      <w:pPr>
        <w:jc w:val="center"/>
      </w:pPr>
    </w:p>
    <w:p w14:paraId="36621EDD" w14:textId="6DD348C8" w:rsidR="00DD251A" w:rsidRPr="00DB27EE" w:rsidRDefault="00DD251A" w:rsidP="00DD251A">
      <w:r w:rsidRPr="00DB27EE">
        <w:rPr>
          <w:b/>
        </w:rPr>
        <w:t>Intern Name</w:t>
      </w:r>
      <w:r w:rsidR="003957F9">
        <w:rPr>
          <w:b/>
        </w:rPr>
        <w:t>:</w:t>
      </w:r>
      <w:r w:rsidRPr="00DB27EE">
        <w:t xml:space="preserve"> </w:t>
      </w:r>
      <w:r w:rsidR="003957F9">
        <w:t>_________</w:t>
      </w:r>
      <w:r w:rsidRPr="00DB27EE">
        <w:t>___________</w:t>
      </w:r>
      <w:r w:rsidR="00E55FE6">
        <w:t>________</w:t>
      </w:r>
      <w:r w:rsidR="003957F9">
        <w:t xml:space="preserve">      </w:t>
      </w:r>
      <w:r w:rsidRPr="00DB27EE">
        <w:rPr>
          <w:b/>
        </w:rPr>
        <w:t>Site</w:t>
      </w:r>
      <w:r w:rsidR="003957F9">
        <w:rPr>
          <w:b/>
        </w:rPr>
        <w:t xml:space="preserve">: </w:t>
      </w:r>
      <w:r w:rsidRPr="00DB27EE">
        <w:t xml:space="preserve">________________  </w:t>
      </w:r>
      <w:r w:rsidRPr="00DB27EE">
        <w:tab/>
      </w:r>
      <w:r w:rsidRPr="00DB27EE">
        <w:rPr>
          <w:b/>
        </w:rPr>
        <w:t>Supervisor</w:t>
      </w:r>
      <w:r w:rsidR="003957F9">
        <w:rPr>
          <w:b/>
        </w:rPr>
        <w:t xml:space="preserve">: </w:t>
      </w:r>
      <w:r w:rsidRPr="00DB27EE">
        <w:t>_________________</w:t>
      </w:r>
      <w:r w:rsidR="003957F9">
        <w:t>__________</w:t>
      </w:r>
    </w:p>
    <w:p w14:paraId="6D46E251" w14:textId="16949487" w:rsidR="00DD251A" w:rsidRDefault="00DD251A" w:rsidP="00DD251A"/>
    <w:p w14:paraId="5D12ADDF" w14:textId="77777777" w:rsidR="00261359" w:rsidRPr="00DB27EE" w:rsidRDefault="00261359" w:rsidP="00DD251A"/>
    <w:p w14:paraId="53653C0E" w14:textId="77777777" w:rsidR="00DD251A" w:rsidRPr="00DB27EE" w:rsidRDefault="00DD251A" w:rsidP="00DD251A">
      <w:r w:rsidRPr="00DB27EE">
        <w:rPr>
          <w:b/>
        </w:rPr>
        <w:t>Trimester</w:t>
      </w:r>
      <w:r w:rsidRPr="00DB27EE">
        <w:t>:  _ August-</w:t>
      </w:r>
      <w:proofErr w:type="gramStart"/>
      <w:r w:rsidRPr="00DB27EE">
        <w:t xml:space="preserve">November  </w:t>
      </w:r>
      <w:r w:rsidRPr="00DB27EE">
        <w:tab/>
      </w:r>
      <w:proofErr w:type="gramEnd"/>
      <w:r w:rsidRPr="00DB27EE">
        <w:t>_ December-March</w:t>
      </w:r>
      <w:r w:rsidRPr="00DB27EE">
        <w:tab/>
      </w:r>
      <w:r w:rsidRPr="00DB27EE">
        <w:tab/>
        <w:t xml:space="preserve">_April-July   </w:t>
      </w:r>
      <w:r w:rsidRPr="00DB27EE">
        <w:tab/>
        <w:t>Year:________</w:t>
      </w:r>
    </w:p>
    <w:p w14:paraId="6DBDBE06" w14:textId="30A53202" w:rsidR="00DD251A" w:rsidRDefault="00DD251A" w:rsidP="00DD251A"/>
    <w:p w14:paraId="232FDD53" w14:textId="7B77F21B" w:rsidR="00DD251A" w:rsidRPr="00DB27EE" w:rsidRDefault="00A00D8B" w:rsidP="00DD251A">
      <w:r>
        <w:rPr>
          <w:b/>
        </w:rPr>
        <w:t>Hours-P</w:t>
      </w:r>
      <w:r w:rsidR="00DD251A" w:rsidRPr="00DB27EE">
        <w:rPr>
          <w:b/>
        </w:rPr>
        <w:t>er</w:t>
      </w:r>
      <w:r>
        <w:rPr>
          <w:b/>
        </w:rPr>
        <w:t>-Week of S</w:t>
      </w:r>
      <w:r w:rsidR="00DD251A" w:rsidRPr="00DB27EE">
        <w:rPr>
          <w:b/>
        </w:rPr>
        <w:t>upervision</w:t>
      </w:r>
      <w:r w:rsidR="00DD251A" w:rsidRPr="00DB27EE">
        <w:t xml:space="preserve"> (</w:t>
      </w:r>
      <w:r w:rsidR="00DD251A" w:rsidRPr="00261359">
        <w:rPr>
          <w:i/>
        </w:rPr>
        <w:t>by this supervisor</w:t>
      </w:r>
      <w:r w:rsidR="00DD251A" w:rsidRPr="00DB27EE">
        <w:t>):  ____</w:t>
      </w:r>
    </w:p>
    <w:p w14:paraId="12976768" w14:textId="77777777" w:rsidR="00261359" w:rsidRDefault="00261359" w:rsidP="00DD251A">
      <w:pPr>
        <w:rPr>
          <w:b/>
        </w:rPr>
      </w:pPr>
    </w:p>
    <w:p w14:paraId="09D41B8A" w14:textId="5C4B3402" w:rsidR="00DD251A" w:rsidRDefault="00A00D8B" w:rsidP="00DD251A">
      <w:r>
        <w:rPr>
          <w:b/>
        </w:rPr>
        <w:t>Method of S</w:t>
      </w:r>
      <w:r w:rsidR="00DD251A" w:rsidRPr="00DB27EE">
        <w:rPr>
          <w:b/>
        </w:rPr>
        <w:t>upervision</w:t>
      </w:r>
      <w:r w:rsidR="00DD251A" w:rsidRPr="00DB27EE">
        <w:t>: ________</w:t>
      </w:r>
      <w:r w:rsidR="00261359">
        <w:t xml:space="preserve">     </w:t>
      </w:r>
      <w:r>
        <w:rPr>
          <w:b/>
        </w:rPr>
        <w:t>My Experience and Knowledge of Intern i</w:t>
      </w:r>
      <w:r w:rsidR="00DD251A" w:rsidRPr="00DB27EE">
        <w:rPr>
          <w:b/>
        </w:rPr>
        <w:t>s</w:t>
      </w:r>
      <w:r w:rsidR="00DD251A" w:rsidRPr="00DB27EE">
        <w:t xml:space="preserve">:  Very </w:t>
      </w:r>
      <w:proofErr w:type="gramStart"/>
      <w:r w:rsidR="00DD251A" w:rsidRPr="00DB27EE">
        <w:t>Limited  _</w:t>
      </w:r>
      <w:proofErr w:type="gramEnd"/>
      <w:r w:rsidR="00DD251A" w:rsidRPr="00DB27EE">
        <w:t>1   _2   _3   _4   _5  Extensive</w:t>
      </w:r>
    </w:p>
    <w:p w14:paraId="70D87EC6" w14:textId="3C846C5D" w:rsidR="00A00D8B" w:rsidRDefault="00A00D8B" w:rsidP="00DD251A"/>
    <w:p w14:paraId="3F3DFE22" w14:textId="41214A55" w:rsidR="00A00D8B" w:rsidRDefault="00A00D8B" w:rsidP="00DD251A">
      <w:pPr>
        <w:rPr>
          <w:b/>
        </w:rPr>
      </w:pPr>
      <w:r>
        <w:rPr>
          <w:b/>
        </w:rPr>
        <w:t>Methods of Determining Levels of Competenc</w:t>
      </w:r>
      <w:r w:rsidR="00261359">
        <w:rPr>
          <w:b/>
        </w:rPr>
        <w:t>y</w:t>
      </w:r>
      <w:r>
        <w:rPr>
          <w:b/>
        </w:rPr>
        <w:t xml:space="preserve"> </w:t>
      </w:r>
      <w:r>
        <w:t>(</w:t>
      </w:r>
      <w:r w:rsidRPr="00261359">
        <w:rPr>
          <w:i/>
        </w:rPr>
        <w:t>Check all that apply</w:t>
      </w:r>
      <w:r>
        <w:t>)</w:t>
      </w:r>
      <w:r>
        <w:rPr>
          <w:b/>
        </w:rPr>
        <w:t>:</w:t>
      </w:r>
    </w:p>
    <w:p w14:paraId="11576FD7" w14:textId="5B7BECEC" w:rsidR="003957F9" w:rsidRDefault="00A00D8B" w:rsidP="00DD251A">
      <w:pPr>
        <w:rPr>
          <w:b/>
        </w:rPr>
      </w:pPr>
      <w:r>
        <w:rPr>
          <w:b/>
        </w:rPr>
        <w:t xml:space="preserve">___ </w:t>
      </w:r>
      <w:r w:rsidR="003957F9">
        <w:rPr>
          <w:b/>
        </w:rPr>
        <w:t>Live</w:t>
      </w:r>
      <w:r>
        <w:rPr>
          <w:b/>
        </w:rPr>
        <w:t xml:space="preserve"> observation</w:t>
      </w:r>
      <w:r>
        <w:rPr>
          <w:b/>
        </w:rPr>
        <w:tab/>
      </w:r>
      <w:r w:rsidR="003957F9">
        <w:rPr>
          <w:b/>
        </w:rPr>
        <w:tab/>
      </w:r>
      <w:r w:rsidR="003957F9">
        <w:rPr>
          <w:b/>
        </w:rPr>
        <w:tab/>
      </w:r>
      <w:r w:rsidR="003957F9">
        <w:rPr>
          <w:b/>
        </w:rPr>
        <w:tab/>
        <w:t>___ Discussion with team</w:t>
      </w:r>
    </w:p>
    <w:p w14:paraId="309CAA3D" w14:textId="1B08454D" w:rsidR="00A00D8B" w:rsidRDefault="00A00D8B" w:rsidP="00DD251A">
      <w:pPr>
        <w:rPr>
          <w:b/>
        </w:rPr>
      </w:pPr>
      <w:r>
        <w:rPr>
          <w:b/>
        </w:rPr>
        <w:t>___ Review of written work</w:t>
      </w:r>
      <w:r w:rsidR="003957F9">
        <w:rPr>
          <w:b/>
        </w:rPr>
        <w:tab/>
      </w:r>
      <w:r w:rsidR="003957F9">
        <w:rPr>
          <w:b/>
        </w:rPr>
        <w:tab/>
      </w:r>
      <w:r w:rsidR="003957F9">
        <w:rPr>
          <w:b/>
        </w:rPr>
        <w:tab/>
        <w:t>___ Co-facilitation</w:t>
      </w:r>
    </w:p>
    <w:p w14:paraId="1C4FBC64" w14:textId="77777777" w:rsidR="003957F9" w:rsidRPr="00A00D8B" w:rsidRDefault="00A00D8B" w:rsidP="003957F9">
      <w:pPr>
        <w:rPr>
          <w:b/>
        </w:rPr>
      </w:pPr>
      <w:r>
        <w:rPr>
          <w:b/>
        </w:rPr>
        <w:t>___</w:t>
      </w:r>
      <w:r w:rsidR="003957F9">
        <w:rPr>
          <w:b/>
        </w:rPr>
        <w:t xml:space="preserve"> </w:t>
      </w:r>
      <w:r>
        <w:rPr>
          <w:b/>
        </w:rPr>
        <w:t>Discussion of clinical interaction</w:t>
      </w:r>
      <w:r w:rsidR="003957F9">
        <w:rPr>
          <w:b/>
        </w:rPr>
        <w:tab/>
      </w:r>
      <w:r w:rsidR="003957F9">
        <w:rPr>
          <w:b/>
        </w:rPr>
        <w:tab/>
        <w:t>___ Role play(s)</w:t>
      </w:r>
    </w:p>
    <w:p w14:paraId="346A58E0" w14:textId="176901D4" w:rsidR="00A00D8B" w:rsidRDefault="00A00D8B" w:rsidP="00DD251A">
      <w:pPr>
        <w:rPr>
          <w:b/>
        </w:rPr>
      </w:pPr>
      <w:r>
        <w:rPr>
          <w:b/>
        </w:rPr>
        <w:t>___ Chart review</w:t>
      </w:r>
      <w:r w:rsidR="003957F9">
        <w:rPr>
          <w:b/>
        </w:rPr>
        <w:tab/>
      </w:r>
      <w:r w:rsidR="003957F9">
        <w:rPr>
          <w:b/>
        </w:rPr>
        <w:tab/>
      </w:r>
      <w:r w:rsidR="003957F9">
        <w:rPr>
          <w:b/>
        </w:rPr>
        <w:tab/>
      </w:r>
      <w:r w:rsidR="003957F9">
        <w:rPr>
          <w:b/>
        </w:rPr>
        <w:tab/>
        <w:t>__</w:t>
      </w:r>
      <w:proofErr w:type="gramStart"/>
      <w:r w:rsidR="003957F9">
        <w:rPr>
          <w:b/>
        </w:rPr>
        <w:t>_  Other</w:t>
      </w:r>
      <w:proofErr w:type="gramEnd"/>
      <w:r w:rsidR="003957F9">
        <w:rPr>
          <w:b/>
        </w:rPr>
        <w:t xml:space="preserve"> ________________________________</w:t>
      </w:r>
    </w:p>
    <w:p w14:paraId="293144B1" w14:textId="4C1714E8" w:rsidR="00DD251A" w:rsidRDefault="00DD251A" w:rsidP="00DD251A"/>
    <w:p w14:paraId="2C89DC81" w14:textId="77777777" w:rsidR="00261359" w:rsidRDefault="00261359" w:rsidP="00DD251A"/>
    <w:p w14:paraId="4BE9D1CE" w14:textId="1D74EEB0" w:rsidR="003957F9" w:rsidRDefault="005A26CF" w:rsidP="00DD251A">
      <w:r w:rsidRPr="005A26CF">
        <w:rPr>
          <w:b/>
          <w:u w:val="single"/>
        </w:rPr>
        <w:t>Instructions</w:t>
      </w:r>
      <w:r>
        <w:t xml:space="preserve">:  </w:t>
      </w:r>
      <w:r w:rsidRPr="005A26CF">
        <w:t>Please</w:t>
      </w:r>
      <w:r>
        <w:t xml:space="preserve"> provide a rating for each competency at the element level.  This rating should show intern growth over the course of the year towards competency in all elements by the final trimester evaluation.  Use the definitions for each descriptor below to choose the </w:t>
      </w:r>
      <w:r w:rsidR="00526CFC">
        <w:t>rating</w:t>
      </w:r>
      <w:r>
        <w:t xml:space="preserve"> that represents the interns’ per</w:t>
      </w:r>
      <w:r w:rsidR="00F61327">
        <w:t xml:space="preserve">formance in each skill area.  This document should be reviewed as part of the supervisor -intern feedback sessions conducted each trimester.  Supervisors and interns must sign the reviewed form as noted in the electronic template. </w:t>
      </w:r>
    </w:p>
    <w:p w14:paraId="211AE56F" w14:textId="3FDCFAA2" w:rsidR="003957F9" w:rsidRDefault="003957F9" w:rsidP="00DD251A"/>
    <w:p w14:paraId="1B87F46B" w14:textId="77777777" w:rsidR="00261359" w:rsidRPr="00DB27EE" w:rsidRDefault="00261359" w:rsidP="00DD251A"/>
    <w:p w14:paraId="6224FFAF" w14:textId="72316317" w:rsidR="00DD251A" w:rsidRDefault="00261359" w:rsidP="00DD251A">
      <w:pPr>
        <w:rPr>
          <w:b/>
          <w:u w:val="single"/>
        </w:rPr>
      </w:pPr>
      <w:r>
        <w:rPr>
          <w:b/>
          <w:u w:val="single"/>
        </w:rPr>
        <w:t>Profession-</w:t>
      </w:r>
      <w:r w:rsidR="00737B69">
        <w:rPr>
          <w:b/>
          <w:u w:val="single"/>
        </w:rPr>
        <w:t xml:space="preserve">Wide </w:t>
      </w:r>
      <w:r>
        <w:rPr>
          <w:b/>
          <w:u w:val="single"/>
        </w:rPr>
        <w:t xml:space="preserve">&amp; </w:t>
      </w:r>
      <w:r w:rsidR="00737B69">
        <w:rPr>
          <w:b/>
          <w:u w:val="single"/>
        </w:rPr>
        <w:t>Program</w:t>
      </w:r>
      <w:r>
        <w:rPr>
          <w:b/>
          <w:u w:val="single"/>
        </w:rPr>
        <w:t>-</w:t>
      </w:r>
      <w:r w:rsidR="00737B69">
        <w:rPr>
          <w:b/>
          <w:u w:val="single"/>
        </w:rPr>
        <w:t>Specific</w:t>
      </w:r>
      <w:r w:rsidR="00DD251A" w:rsidRPr="00DB27EE">
        <w:rPr>
          <w:b/>
          <w:u w:val="single"/>
        </w:rPr>
        <w:t xml:space="preserve"> Competency </w:t>
      </w:r>
      <w:r w:rsidR="003957F9">
        <w:rPr>
          <w:b/>
          <w:u w:val="single"/>
        </w:rPr>
        <w:t xml:space="preserve">Skill </w:t>
      </w:r>
      <w:r w:rsidR="00DD251A" w:rsidRPr="00DB27EE">
        <w:rPr>
          <w:b/>
          <w:u w:val="single"/>
        </w:rPr>
        <w:t>Areas Rating Descriptions</w:t>
      </w:r>
      <w:r>
        <w:rPr>
          <w:b/>
          <w:u w:val="single"/>
        </w:rPr>
        <w:t>:</w:t>
      </w:r>
    </w:p>
    <w:p w14:paraId="5DF805E2" w14:textId="700F9521" w:rsidR="00565E57" w:rsidRDefault="00DB27EE" w:rsidP="00DB27EE">
      <w:pPr>
        <w:ind w:left="720" w:hanging="720"/>
      </w:pPr>
      <w:r w:rsidRPr="00DB27EE">
        <w:rPr>
          <w:b/>
        </w:rPr>
        <w:t>7</w:t>
      </w:r>
      <w:r w:rsidRPr="00DB27EE">
        <w:rPr>
          <w:b/>
        </w:rPr>
        <w:tab/>
      </w:r>
      <w:r w:rsidR="00F02C4E">
        <w:rPr>
          <w:b/>
        </w:rPr>
        <w:t>Strength</w:t>
      </w:r>
      <w:r>
        <w:t xml:space="preserve">:  </w:t>
      </w:r>
      <w:r w:rsidR="00F02C4E">
        <w:t xml:space="preserve">  </w:t>
      </w:r>
      <w:r w:rsidR="000E4618">
        <w:t xml:space="preserve">Knowledge and skill development exceeds expectations in most areas of practice.  </w:t>
      </w:r>
    </w:p>
    <w:p w14:paraId="4A8507C2" w14:textId="77777777" w:rsidR="00CB27C9" w:rsidRDefault="00CB27C9" w:rsidP="00DB27EE">
      <w:pPr>
        <w:ind w:left="720" w:hanging="720"/>
      </w:pPr>
    </w:p>
    <w:p w14:paraId="19B0A599" w14:textId="22A95BB8" w:rsidR="00192CAE" w:rsidRPr="000E4618" w:rsidRDefault="00192CAE" w:rsidP="00DB27EE">
      <w:pPr>
        <w:ind w:left="720" w:hanging="720"/>
      </w:pPr>
      <w:r>
        <w:rPr>
          <w:b/>
        </w:rPr>
        <w:t>6</w:t>
      </w:r>
      <w:r>
        <w:rPr>
          <w:b/>
        </w:rPr>
        <w:tab/>
        <w:t xml:space="preserve">Emerging Strength:  </w:t>
      </w:r>
      <w:r w:rsidR="000E4618">
        <w:t xml:space="preserve">Knowledge and skill development exceeds expectations in one or </w:t>
      </w:r>
      <w:r w:rsidR="00261359">
        <w:t>two</w:t>
      </w:r>
      <w:r w:rsidR="000E4618">
        <w:t xml:space="preserve"> areas of practice. </w:t>
      </w:r>
      <w:r w:rsidR="00D06006">
        <w:t xml:space="preserve">  Knowledge and skill development expectations are met in all essential areas of practice. </w:t>
      </w:r>
      <w:r w:rsidR="000E4618">
        <w:t xml:space="preserve"> </w:t>
      </w:r>
    </w:p>
    <w:p w14:paraId="730428A0" w14:textId="77777777" w:rsidR="00192CAE" w:rsidRDefault="00192CAE" w:rsidP="00DB27EE">
      <w:pPr>
        <w:ind w:left="720" w:hanging="720"/>
        <w:rPr>
          <w:b/>
        </w:rPr>
      </w:pPr>
    </w:p>
    <w:p w14:paraId="3C31AF47" w14:textId="68CE5EC7" w:rsidR="00DB27EE" w:rsidRDefault="00DB27EE" w:rsidP="00DB27EE">
      <w:pPr>
        <w:ind w:left="720" w:hanging="720"/>
      </w:pPr>
      <w:r w:rsidRPr="00DB27EE">
        <w:rPr>
          <w:b/>
        </w:rPr>
        <w:t>5</w:t>
      </w:r>
      <w:r w:rsidRPr="00DB27EE">
        <w:rPr>
          <w:b/>
        </w:rPr>
        <w:tab/>
      </w:r>
      <w:r w:rsidR="00192CAE">
        <w:rPr>
          <w:b/>
        </w:rPr>
        <w:t>Competency</w:t>
      </w:r>
      <w:r>
        <w:t xml:space="preserve">:  </w:t>
      </w:r>
      <w:r w:rsidR="00565E57">
        <w:t>Knowledge and skill development expectations are met in all essential areas of practice</w:t>
      </w:r>
      <w:r>
        <w:t xml:space="preserve">.  </w:t>
      </w:r>
      <w:r w:rsidR="005A717D">
        <w:t>M</w:t>
      </w:r>
      <w:r>
        <w:t xml:space="preserve">inimum level of achievement (MLA) for successful completion of internship.  </w:t>
      </w:r>
    </w:p>
    <w:p w14:paraId="58D54216" w14:textId="76621833" w:rsidR="00DB27EE" w:rsidRDefault="00DB27EE" w:rsidP="00DB27EE">
      <w:pPr>
        <w:ind w:left="720" w:hanging="720"/>
      </w:pPr>
    </w:p>
    <w:p w14:paraId="48F508E4" w14:textId="32E0D878" w:rsidR="006E2D6A" w:rsidRPr="005A717D" w:rsidRDefault="006E2D6A" w:rsidP="00DB27EE">
      <w:pPr>
        <w:ind w:left="720" w:hanging="720"/>
      </w:pPr>
      <w:r>
        <w:rPr>
          <w:b/>
        </w:rPr>
        <w:t>4</w:t>
      </w:r>
      <w:r>
        <w:rPr>
          <w:b/>
        </w:rPr>
        <w:tab/>
        <w:t xml:space="preserve">Maturing Competency:  </w:t>
      </w:r>
      <w:r w:rsidR="005A717D">
        <w:t>Knowledge and skill expectations are met in some areas of practice.  Growth is apparent in the development of knowledge and skills</w:t>
      </w:r>
      <w:r w:rsidR="006F4A1C">
        <w:t xml:space="preserve"> across all essential areas of practice</w:t>
      </w:r>
      <w:r w:rsidR="005A717D">
        <w:t xml:space="preserve">.  Common rating for midyear of internship.  </w:t>
      </w:r>
    </w:p>
    <w:p w14:paraId="1FDE6E1C" w14:textId="77777777" w:rsidR="006E2D6A" w:rsidRDefault="006E2D6A" w:rsidP="00DB27EE">
      <w:pPr>
        <w:ind w:left="720" w:hanging="720"/>
        <w:rPr>
          <w:b/>
        </w:rPr>
      </w:pPr>
    </w:p>
    <w:p w14:paraId="44D29EA1" w14:textId="1C6D125F" w:rsidR="00DB27EE" w:rsidRDefault="00DB27EE" w:rsidP="00DB27EE">
      <w:pPr>
        <w:ind w:left="720" w:hanging="720"/>
      </w:pPr>
      <w:r w:rsidRPr="00DB27EE">
        <w:rPr>
          <w:b/>
        </w:rPr>
        <w:t>3</w:t>
      </w:r>
      <w:r w:rsidRPr="00DB27EE">
        <w:rPr>
          <w:b/>
        </w:rPr>
        <w:tab/>
      </w:r>
      <w:r w:rsidR="00F83D23">
        <w:rPr>
          <w:b/>
        </w:rPr>
        <w:t>Progressing</w:t>
      </w:r>
      <w:r w:rsidR="006E2D6A">
        <w:rPr>
          <w:b/>
        </w:rPr>
        <w:t xml:space="preserve"> Competency</w:t>
      </w:r>
      <w:r>
        <w:t xml:space="preserve">:  </w:t>
      </w:r>
      <w:r w:rsidR="00F336CA">
        <w:t>Demonstrated</w:t>
      </w:r>
      <w:r w:rsidR="00DD240A">
        <w:t xml:space="preserve"> </w:t>
      </w:r>
      <w:r w:rsidR="00F336CA">
        <w:t>knowledge and skills</w:t>
      </w:r>
      <w:r w:rsidR="00565E57">
        <w:t xml:space="preserve"> meet</w:t>
      </w:r>
      <w:r w:rsidR="00DD240A">
        <w:t xml:space="preserve"> expectation for beginning stage of internship training.  </w:t>
      </w:r>
      <w:r>
        <w:t xml:space="preserve">A </w:t>
      </w:r>
      <w:r w:rsidR="00F336CA">
        <w:t>foundation</w:t>
      </w:r>
      <w:r>
        <w:t xml:space="preserve"> of </w:t>
      </w:r>
      <w:r w:rsidR="00F336CA">
        <w:t xml:space="preserve">skills </w:t>
      </w:r>
      <w:r w:rsidR="00565E57">
        <w:t>is</w:t>
      </w:r>
      <w:r w:rsidR="00F336CA">
        <w:t xml:space="preserve"> pres</w:t>
      </w:r>
      <w:r>
        <w:t>ent</w:t>
      </w:r>
      <w:r w:rsidR="00176B20">
        <w:t xml:space="preserve"> and the intern is motivated to </w:t>
      </w:r>
      <w:r w:rsidR="006F4A1C">
        <w:t xml:space="preserve">further develop knowledge and skills.  </w:t>
      </w:r>
    </w:p>
    <w:p w14:paraId="6C875FEA" w14:textId="4DFFC0D5" w:rsidR="00CB27C9" w:rsidRDefault="00CB27C9" w:rsidP="00DB27EE">
      <w:pPr>
        <w:ind w:left="720" w:hanging="720"/>
      </w:pPr>
    </w:p>
    <w:p w14:paraId="691086DD" w14:textId="01C5629F" w:rsidR="00F336CA" w:rsidRPr="00F336CA" w:rsidRDefault="006E2D6A" w:rsidP="00F336CA">
      <w:pPr>
        <w:ind w:left="720" w:hanging="720"/>
      </w:pPr>
      <w:r w:rsidRPr="006E2D6A">
        <w:rPr>
          <w:b/>
        </w:rPr>
        <w:t>2</w:t>
      </w:r>
      <w:r>
        <w:tab/>
      </w:r>
      <w:r w:rsidR="00D06006">
        <w:rPr>
          <w:b/>
        </w:rPr>
        <w:t>Emerging</w:t>
      </w:r>
      <w:r>
        <w:rPr>
          <w:b/>
        </w:rPr>
        <w:t xml:space="preserve"> Competency:  </w:t>
      </w:r>
      <w:r w:rsidR="00F336CA">
        <w:t>Improvement in performance is needed.  Knowledge and skill development expectations are met in most esse</w:t>
      </w:r>
      <w:r w:rsidR="00565E57">
        <w:t>ntial areas of practice; but, improvement is needed in one or more important areas.</w:t>
      </w:r>
    </w:p>
    <w:p w14:paraId="7B6A298A" w14:textId="77777777" w:rsidR="00F336CA" w:rsidRDefault="00F336CA" w:rsidP="00F336CA">
      <w:pPr>
        <w:ind w:left="720" w:hanging="720"/>
        <w:rPr>
          <w:b/>
        </w:rPr>
      </w:pPr>
    </w:p>
    <w:p w14:paraId="6A5DBAA9" w14:textId="3A1DDE43" w:rsidR="00DD240A" w:rsidRDefault="00E55FE6" w:rsidP="006E2D6A">
      <w:pPr>
        <w:ind w:left="720" w:hanging="720"/>
      </w:pPr>
      <w:r w:rsidRPr="00E55FE6">
        <w:rPr>
          <w:b/>
        </w:rPr>
        <w:t>1</w:t>
      </w:r>
      <w:r>
        <w:t xml:space="preserve"> </w:t>
      </w:r>
      <w:r>
        <w:tab/>
      </w:r>
      <w:r w:rsidR="006E2D6A">
        <w:rPr>
          <w:b/>
        </w:rPr>
        <w:t>Insufficient Competency</w:t>
      </w:r>
      <w:r w:rsidR="0032034F">
        <w:rPr>
          <w:b/>
        </w:rPr>
        <w:t xml:space="preserve">:  </w:t>
      </w:r>
      <w:r w:rsidR="00DD240A">
        <w:t xml:space="preserve">Unsatisfactory performance </w:t>
      </w:r>
      <w:r w:rsidR="00192CAE">
        <w:t>at</w:t>
      </w:r>
      <w:r w:rsidR="006E2D6A">
        <w:t xml:space="preserve"> the beginning stage of</w:t>
      </w:r>
      <w:r w:rsidR="00DD240A">
        <w:t xml:space="preserve"> internship training.  </w:t>
      </w:r>
      <w:r w:rsidR="00F336CA">
        <w:t>Knowledge and skill development is</w:t>
      </w:r>
      <w:r w:rsidR="00DD240A">
        <w:t xml:space="preserve"> below expectations in most essential areas of practice.</w:t>
      </w:r>
    </w:p>
    <w:p w14:paraId="26E49558" w14:textId="77777777" w:rsidR="00565E57" w:rsidRDefault="00565E57" w:rsidP="006E2D6A">
      <w:pPr>
        <w:ind w:left="720" w:hanging="720"/>
      </w:pPr>
    </w:p>
    <w:p w14:paraId="016327CE" w14:textId="3BCCB856" w:rsidR="00DB27EE" w:rsidRPr="00DB27EE" w:rsidRDefault="00DB27EE" w:rsidP="00DD251A">
      <w:pPr>
        <w:rPr>
          <w:b/>
          <w:u w:val="single"/>
        </w:rPr>
      </w:pPr>
    </w:p>
    <w:p w14:paraId="4071BE0E" w14:textId="563065CD" w:rsidR="00DD251A" w:rsidRDefault="00DD251A" w:rsidP="0013514B"/>
    <w:p w14:paraId="19BE6003" w14:textId="77777777" w:rsidR="00261359" w:rsidRPr="00DB27EE" w:rsidRDefault="00261359" w:rsidP="0013514B"/>
    <w:p w14:paraId="669504FD" w14:textId="2A059DB8" w:rsidR="00DD251A" w:rsidRDefault="00DD251A" w:rsidP="00DD251A">
      <w:pPr>
        <w:rPr>
          <w:b/>
          <w:u w:val="single"/>
        </w:rPr>
      </w:pPr>
    </w:p>
    <w:tbl>
      <w:tblPr>
        <w:tblStyle w:val="TableGrid"/>
        <w:tblW w:w="0" w:type="auto"/>
        <w:jc w:val="center"/>
        <w:tblLook w:val="04A0" w:firstRow="1" w:lastRow="0" w:firstColumn="1" w:lastColumn="0" w:noHBand="0" w:noVBand="1"/>
      </w:tblPr>
      <w:tblGrid>
        <w:gridCol w:w="7076"/>
        <w:gridCol w:w="629"/>
        <w:gridCol w:w="539"/>
        <w:gridCol w:w="574"/>
        <w:gridCol w:w="630"/>
        <w:gridCol w:w="629"/>
        <w:gridCol w:w="629"/>
        <w:gridCol w:w="660"/>
      </w:tblGrid>
      <w:tr w:rsidR="00A00D8B" w14:paraId="18227A22" w14:textId="77777777" w:rsidTr="00DD240A">
        <w:trPr>
          <w:cantSplit/>
          <w:trHeight w:val="1134"/>
          <w:jc w:val="center"/>
        </w:trPr>
        <w:tc>
          <w:tcPr>
            <w:tcW w:w="7105" w:type="dxa"/>
            <w:vMerge w:val="restart"/>
            <w:vAlign w:val="bottom"/>
          </w:tcPr>
          <w:p w14:paraId="449EDCE3" w14:textId="77777777" w:rsidR="00A00D8B" w:rsidRDefault="00A00D8B" w:rsidP="00A00D8B">
            <w:pPr>
              <w:rPr>
                <w:b/>
                <w:u w:val="single"/>
              </w:rPr>
            </w:pPr>
          </w:p>
          <w:p w14:paraId="1E93E003" w14:textId="1C56AFB1" w:rsidR="00A00D8B" w:rsidRDefault="00A00D8B" w:rsidP="00A00D8B">
            <w:pPr>
              <w:rPr>
                <w:b/>
                <w:u w:val="single"/>
              </w:rPr>
            </w:pPr>
            <w:r w:rsidRPr="00737B69">
              <w:rPr>
                <w:b/>
                <w:u w:val="single"/>
              </w:rPr>
              <w:t>Profession Wide Competency:  Research</w:t>
            </w:r>
          </w:p>
          <w:p w14:paraId="5A597891" w14:textId="77777777" w:rsidR="00A00D8B" w:rsidRDefault="00A00D8B" w:rsidP="00DD251A">
            <w:pPr>
              <w:rPr>
                <w:b/>
                <w:u w:val="single"/>
              </w:rPr>
            </w:pPr>
          </w:p>
        </w:tc>
        <w:tc>
          <w:tcPr>
            <w:tcW w:w="630" w:type="dxa"/>
            <w:textDirection w:val="btLr"/>
          </w:tcPr>
          <w:p w14:paraId="35733C1A" w14:textId="3F38D468" w:rsidR="00A00D8B" w:rsidRPr="005B1CA8" w:rsidRDefault="006E2D6A" w:rsidP="00D06006">
            <w:pPr>
              <w:ind w:left="113" w:right="113"/>
              <w:jc w:val="center"/>
              <w:rPr>
                <w:b/>
                <w:sz w:val="14"/>
                <w:szCs w:val="14"/>
              </w:rPr>
            </w:pPr>
            <w:r w:rsidRPr="005B1CA8">
              <w:rPr>
                <w:b/>
                <w:sz w:val="14"/>
                <w:szCs w:val="14"/>
              </w:rPr>
              <w:t>Insufficient Competency</w:t>
            </w:r>
          </w:p>
        </w:tc>
        <w:tc>
          <w:tcPr>
            <w:tcW w:w="540" w:type="dxa"/>
            <w:textDirection w:val="btLr"/>
          </w:tcPr>
          <w:p w14:paraId="20D57ABA" w14:textId="7204A132" w:rsidR="00A00D8B" w:rsidRPr="005B1CA8" w:rsidRDefault="00D06006" w:rsidP="00D06006">
            <w:pPr>
              <w:ind w:left="113" w:right="113"/>
              <w:jc w:val="center"/>
              <w:rPr>
                <w:b/>
                <w:sz w:val="14"/>
                <w:szCs w:val="14"/>
              </w:rPr>
            </w:pPr>
            <w:r w:rsidRPr="005B1CA8">
              <w:rPr>
                <w:b/>
                <w:sz w:val="14"/>
                <w:szCs w:val="14"/>
              </w:rPr>
              <w:t xml:space="preserve">Emerging </w:t>
            </w:r>
            <w:r w:rsidR="006E2D6A" w:rsidRPr="005B1CA8">
              <w:rPr>
                <w:b/>
                <w:sz w:val="14"/>
                <w:szCs w:val="14"/>
              </w:rPr>
              <w:t>Competency</w:t>
            </w:r>
          </w:p>
        </w:tc>
        <w:tc>
          <w:tcPr>
            <w:tcW w:w="540" w:type="dxa"/>
            <w:textDirection w:val="btLr"/>
          </w:tcPr>
          <w:p w14:paraId="4739CF52" w14:textId="2B0266B3" w:rsidR="00A00D8B" w:rsidRPr="005B1CA8" w:rsidRDefault="00D06006" w:rsidP="00D06006">
            <w:pPr>
              <w:ind w:left="113" w:right="113"/>
              <w:jc w:val="center"/>
              <w:rPr>
                <w:b/>
                <w:sz w:val="14"/>
                <w:szCs w:val="14"/>
              </w:rPr>
            </w:pPr>
            <w:r w:rsidRPr="005B1CA8">
              <w:rPr>
                <w:b/>
                <w:sz w:val="14"/>
                <w:szCs w:val="14"/>
              </w:rPr>
              <w:t xml:space="preserve">Progressing </w:t>
            </w:r>
          </w:p>
          <w:p w14:paraId="38D1FDC6" w14:textId="719F6639" w:rsidR="00DD240A" w:rsidRPr="005B1CA8" w:rsidRDefault="00DD240A" w:rsidP="00D06006">
            <w:pPr>
              <w:ind w:left="113" w:right="113"/>
              <w:jc w:val="center"/>
              <w:rPr>
                <w:b/>
                <w:sz w:val="14"/>
                <w:szCs w:val="14"/>
              </w:rPr>
            </w:pPr>
            <w:r w:rsidRPr="005B1CA8">
              <w:rPr>
                <w:b/>
                <w:sz w:val="14"/>
                <w:szCs w:val="14"/>
              </w:rPr>
              <w:t>Competenc</w:t>
            </w:r>
            <w:r w:rsidR="006E2D6A" w:rsidRPr="005B1CA8">
              <w:rPr>
                <w:b/>
                <w:sz w:val="14"/>
                <w:szCs w:val="14"/>
              </w:rPr>
              <w:t>y</w:t>
            </w:r>
          </w:p>
        </w:tc>
        <w:tc>
          <w:tcPr>
            <w:tcW w:w="630" w:type="dxa"/>
            <w:textDirection w:val="btLr"/>
          </w:tcPr>
          <w:p w14:paraId="077F45F2" w14:textId="62D854D2" w:rsidR="006E2D6A" w:rsidRPr="005B1CA8" w:rsidRDefault="006E2D6A" w:rsidP="00D06006">
            <w:pPr>
              <w:ind w:left="113" w:right="113"/>
              <w:jc w:val="center"/>
              <w:rPr>
                <w:b/>
                <w:sz w:val="14"/>
                <w:szCs w:val="14"/>
              </w:rPr>
            </w:pPr>
            <w:r w:rsidRPr="005B1CA8">
              <w:rPr>
                <w:b/>
                <w:sz w:val="14"/>
                <w:szCs w:val="14"/>
              </w:rPr>
              <w:t>Maturing</w:t>
            </w:r>
          </w:p>
          <w:p w14:paraId="6B01645A" w14:textId="7BBB8683" w:rsidR="00A00D8B" w:rsidRPr="005B1CA8" w:rsidRDefault="00DD240A" w:rsidP="00D06006">
            <w:pPr>
              <w:ind w:left="113" w:right="113"/>
              <w:jc w:val="center"/>
              <w:rPr>
                <w:b/>
                <w:sz w:val="14"/>
                <w:szCs w:val="14"/>
              </w:rPr>
            </w:pPr>
            <w:r w:rsidRPr="005B1CA8">
              <w:rPr>
                <w:b/>
                <w:sz w:val="14"/>
                <w:szCs w:val="14"/>
              </w:rPr>
              <w:t>Co</w:t>
            </w:r>
            <w:r w:rsidR="006E2D6A" w:rsidRPr="005B1CA8">
              <w:rPr>
                <w:b/>
                <w:sz w:val="14"/>
                <w:szCs w:val="14"/>
              </w:rPr>
              <w:t>mpetency</w:t>
            </w:r>
          </w:p>
        </w:tc>
        <w:tc>
          <w:tcPr>
            <w:tcW w:w="630" w:type="dxa"/>
            <w:textDirection w:val="btLr"/>
          </w:tcPr>
          <w:p w14:paraId="2F73BF37" w14:textId="0FAA4CEA" w:rsidR="00A00D8B" w:rsidRPr="005B1CA8" w:rsidRDefault="006E2D6A" w:rsidP="00D06006">
            <w:pPr>
              <w:ind w:left="113" w:right="113"/>
              <w:jc w:val="center"/>
              <w:rPr>
                <w:b/>
                <w:sz w:val="14"/>
                <w:szCs w:val="14"/>
              </w:rPr>
            </w:pPr>
            <w:r w:rsidRPr="005B1CA8">
              <w:rPr>
                <w:b/>
                <w:sz w:val="14"/>
                <w:szCs w:val="14"/>
              </w:rPr>
              <w:t>Competency</w:t>
            </w:r>
          </w:p>
        </w:tc>
        <w:tc>
          <w:tcPr>
            <w:tcW w:w="630" w:type="dxa"/>
            <w:textDirection w:val="btLr"/>
          </w:tcPr>
          <w:p w14:paraId="067B77D4" w14:textId="739C4EF2" w:rsidR="00A00D8B" w:rsidRPr="005B1CA8" w:rsidRDefault="00DD240A" w:rsidP="00D06006">
            <w:pPr>
              <w:ind w:left="113" w:right="113"/>
              <w:jc w:val="center"/>
              <w:rPr>
                <w:b/>
                <w:sz w:val="14"/>
                <w:szCs w:val="14"/>
              </w:rPr>
            </w:pPr>
            <w:r w:rsidRPr="005B1CA8">
              <w:rPr>
                <w:b/>
                <w:sz w:val="14"/>
                <w:szCs w:val="14"/>
              </w:rPr>
              <w:t>Emerging Strength</w:t>
            </w:r>
          </w:p>
        </w:tc>
        <w:tc>
          <w:tcPr>
            <w:tcW w:w="661" w:type="dxa"/>
            <w:textDirection w:val="btLr"/>
          </w:tcPr>
          <w:p w14:paraId="3E0FB115" w14:textId="77777777" w:rsidR="00A00D8B" w:rsidRPr="005B1CA8" w:rsidRDefault="00A00D8B" w:rsidP="00D06006">
            <w:pPr>
              <w:ind w:left="113" w:right="113"/>
              <w:jc w:val="center"/>
              <w:rPr>
                <w:b/>
                <w:sz w:val="14"/>
                <w:szCs w:val="14"/>
              </w:rPr>
            </w:pPr>
            <w:r w:rsidRPr="005B1CA8">
              <w:rPr>
                <w:b/>
                <w:sz w:val="14"/>
                <w:szCs w:val="14"/>
              </w:rPr>
              <w:t>Strength</w:t>
            </w:r>
          </w:p>
          <w:p w14:paraId="49B0A122" w14:textId="7D50361B" w:rsidR="00DD240A" w:rsidRPr="005B1CA8" w:rsidRDefault="00DD240A" w:rsidP="00D06006">
            <w:pPr>
              <w:ind w:left="113" w:right="113"/>
              <w:jc w:val="center"/>
              <w:rPr>
                <w:b/>
                <w:sz w:val="14"/>
                <w:szCs w:val="14"/>
              </w:rPr>
            </w:pPr>
          </w:p>
        </w:tc>
      </w:tr>
      <w:tr w:rsidR="00A00D8B" w14:paraId="6260C80C" w14:textId="77777777" w:rsidTr="00A00D8B">
        <w:trPr>
          <w:jc w:val="center"/>
        </w:trPr>
        <w:tc>
          <w:tcPr>
            <w:tcW w:w="7105" w:type="dxa"/>
            <w:vMerge/>
          </w:tcPr>
          <w:p w14:paraId="3E31B570" w14:textId="77777777" w:rsidR="00A00D8B" w:rsidRDefault="00A00D8B" w:rsidP="00DD251A">
            <w:pPr>
              <w:rPr>
                <w:b/>
                <w:u w:val="single"/>
              </w:rPr>
            </w:pPr>
          </w:p>
        </w:tc>
        <w:tc>
          <w:tcPr>
            <w:tcW w:w="630" w:type="dxa"/>
          </w:tcPr>
          <w:p w14:paraId="140A57D7" w14:textId="1DBDFBC9" w:rsidR="00A00D8B" w:rsidRPr="00E26B94" w:rsidRDefault="00A00D8B" w:rsidP="00DD251A">
            <w:r w:rsidRPr="00E26B94">
              <w:t>1</w:t>
            </w:r>
          </w:p>
        </w:tc>
        <w:tc>
          <w:tcPr>
            <w:tcW w:w="540" w:type="dxa"/>
          </w:tcPr>
          <w:p w14:paraId="6BD897E3" w14:textId="483D2D5B" w:rsidR="00A00D8B" w:rsidRPr="00E26B94" w:rsidRDefault="00A00D8B" w:rsidP="00DD251A">
            <w:r>
              <w:t>2</w:t>
            </w:r>
          </w:p>
        </w:tc>
        <w:tc>
          <w:tcPr>
            <w:tcW w:w="540" w:type="dxa"/>
          </w:tcPr>
          <w:p w14:paraId="6F47D5ED" w14:textId="3096F63D" w:rsidR="00A00D8B" w:rsidRPr="00E26B94" w:rsidRDefault="00A00D8B" w:rsidP="00DD251A">
            <w:r>
              <w:t>3</w:t>
            </w:r>
          </w:p>
        </w:tc>
        <w:tc>
          <w:tcPr>
            <w:tcW w:w="630" w:type="dxa"/>
          </w:tcPr>
          <w:p w14:paraId="31E6C5AE" w14:textId="2A713C4E" w:rsidR="00A00D8B" w:rsidRPr="00E26B94" w:rsidRDefault="00A00D8B" w:rsidP="00DD251A">
            <w:r w:rsidRPr="00E26B94">
              <w:t>4</w:t>
            </w:r>
          </w:p>
        </w:tc>
        <w:tc>
          <w:tcPr>
            <w:tcW w:w="630" w:type="dxa"/>
          </w:tcPr>
          <w:p w14:paraId="7D3A834B" w14:textId="55235460" w:rsidR="00A00D8B" w:rsidRPr="00E26B94" w:rsidRDefault="00A00D8B" w:rsidP="00DD251A">
            <w:r w:rsidRPr="00E26B94">
              <w:t>5</w:t>
            </w:r>
          </w:p>
        </w:tc>
        <w:tc>
          <w:tcPr>
            <w:tcW w:w="630" w:type="dxa"/>
          </w:tcPr>
          <w:p w14:paraId="48CBC157" w14:textId="4768D120" w:rsidR="00A00D8B" w:rsidRPr="00E26B94" w:rsidRDefault="00A00D8B" w:rsidP="00DD251A">
            <w:r w:rsidRPr="00E26B94">
              <w:t>6</w:t>
            </w:r>
          </w:p>
        </w:tc>
        <w:tc>
          <w:tcPr>
            <w:tcW w:w="661" w:type="dxa"/>
          </w:tcPr>
          <w:p w14:paraId="4BC5126D" w14:textId="1B2B81D5" w:rsidR="00A00D8B" w:rsidRPr="00E26B94" w:rsidRDefault="00A00D8B" w:rsidP="00DD251A">
            <w:r w:rsidRPr="00E26B94">
              <w:t>7</w:t>
            </w:r>
          </w:p>
        </w:tc>
      </w:tr>
      <w:tr w:rsidR="00E26B94" w14:paraId="7EF1CFCE" w14:textId="77777777" w:rsidTr="00A00D8B">
        <w:trPr>
          <w:jc w:val="center"/>
        </w:trPr>
        <w:tc>
          <w:tcPr>
            <w:tcW w:w="7105" w:type="dxa"/>
          </w:tcPr>
          <w:p w14:paraId="35E75624" w14:textId="57BC38FF" w:rsidR="00E26B94" w:rsidRPr="00A00D8B" w:rsidRDefault="00A00D8B" w:rsidP="00526CFC">
            <w:r>
              <w:t>Demonstrate the substantially independent ability to critically evaluate and disseminate research or other scholarly activities</w:t>
            </w:r>
            <w:r w:rsidR="00261359">
              <w:t xml:space="preserve"> at the local, regional, or national level</w:t>
            </w:r>
            <w:r>
              <w:t xml:space="preserve">.  </w:t>
            </w:r>
          </w:p>
        </w:tc>
        <w:tc>
          <w:tcPr>
            <w:tcW w:w="630" w:type="dxa"/>
          </w:tcPr>
          <w:p w14:paraId="06E07E7F" w14:textId="77777777" w:rsidR="00E26B94" w:rsidRDefault="00E26B94" w:rsidP="00DD251A">
            <w:pPr>
              <w:rPr>
                <w:b/>
                <w:u w:val="single"/>
              </w:rPr>
            </w:pPr>
          </w:p>
        </w:tc>
        <w:tc>
          <w:tcPr>
            <w:tcW w:w="540" w:type="dxa"/>
          </w:tcPr>
          <w:p w14:paraId="6D617253" w14:textId="77777777" w:rsidR="00E26B94" w:rsidRDefault="00E26B94" w:rsidP="00DD251A">
            <w:pPr>
              <w:rPr>
                <w:b/>
                <w:u w:val="single"/>
              </w:rPr>
            </w:pPr>
          </w:p>
        </w:tc>
        <w:tc>
          <w:tcPr>
            <w:tcW w:w="540" w:type="dxa"/>
          </w:tcPr>
          <w:p w14:paraId="4E6BD017" w14:textId="77777777" w:rsidR="00E26B94" w:rsidRDefault="00E26B94" w:rsidP="00DD251A">
            <w:pPr>
              <w:rPr>
                <w:b/>
                <w:u w:val="single"/>
              </w:rPr>
            </w:pPr>
          </w:p>
        </w:tc>
        <w:tc>
          <w:tcPr>
            <w:tcW w:w="630" w:type="dxa"/>
          </w:tcPr>
          <w:p w14:paraId="191AD89A" w14:textId="77777777" w:rsidR="00E26B94" w:rsidRDefault="00E26B94" w:rsidP="00DD251A">
            <w:pPr>
              <w:rPr>
                <w:b/>
                <w:u w:val="single"/>
              </w:rPr>
            </w:pPr>
          </w:p>
        </w:tc>
        <w:tc>
          <w:tcPr>
            <w:tcW w:w="630" w:type="dxa"/>
          </w:tcPr>
          <w:p w14:paraId="35F4420B" w14:textId="77777777" w:rsidR="00E26B94" w:rsidRDefault="00E26B94" w:rsidP="00DD251A">
            <w:pPr>
              <w:rPr>
                <w:b/>
                <w:u w:val="single"/>
              </w:rPr>
            </w:pPr>
          </w:p>
        </w:tc>
        <w:tc>
          <w:tcPr>
            <w:tcW w:w="630" w:type="dxa"/>
          </w:tcPr>
          <w:p w14:paraId="76967F60" w14:textId="77777777" w:rsidR="00E26B94" w:rsidRDefault="00E26B94" w:rsidP="00DD251A">
            <w:pPr>
              <w:rPr>
                <w:b/>
                <w:u w:val="single"/>
              </w:rPr>
            </w:pPr>
          </w:p>
        </w:tc>
        <w:tc>
          <w:tcPr>
            <w:tcW w:w="661" w:type="dxa"/>
          </w:tcPr>
          <w:p w14:paraId="06A18ED9" w14:textId="77777777" w:rsidR="00E26B94" w:rsidRDefault="00E26B94" w:rsidP="00DD251A">
            <w:pPr>
              <w:rPr>
                <w:b/>
                <w:u w:val="single"/>
              </w:rPr>
            </w:pPr>
          </w:p>
        </w:tc>
      </w:tr>
      <w:tr w:rsidR="00E859FC" w14:paraId="07A9DF35" w14:textId="77777777" w:rsidTr="00A00D8B">
        <w:trPr>
          <w:jc w:val="center"/>
        </w:trPr>
        <w:tc>
          <w:tcPr>
            <w:tcW w:w="7105" w:type="dxa"/>
          </w:tcPr>
          <w:p w14:paraId="5976FABF" w14:textId="3A39D92E" w:rsidR="00E859FC" w:rsidRDefault="00526CFC" w:rsidP="00DD251A">
            <w:r>
              <w:t>Apply</w:t>
            </w:r>
            <w:r w:rsidR="00E859FC">
              <w:t xml:space="preserve"> scientific literature to clinical practice as evidenced in conceptualization, treatment planning, and </w:t>
            </w:r>
            <w:r w:rsidR="00CB27C9">
              <w:t xml:space="preserve">utilization of </w:t>
            </w:r>
            <w:r w:rsidR="00E859FC">
              <w:t xml:space="preserve">evidence-based interventions. </w:t>
            </w:r>
          </w:p>
        </w:tc>
        <w:tc>
          <w:tcPr>
            <w:tcW w:w="630" w:type="dxa"/>
          </w:tcPr>
          <w:p w14:paraId="447E5558" w14:textId="77777777" w:rsidR="00E859FC" w:rsidRDefault="00E859FC" w:rsidP="00DD251A">
            <w:pPr>
              <w:rPr>
                <w:b/>
                <w:u w:val="single"/>
              </w:rPr>
            </w:pPr>
          </w:p>
        </w:tc>
        <w:tc>
          <w:tcPr>
            <w:tcW w:w="540" w:type="dxa"/>
          </w:tcPr>
          <w:p w14:paraId="3D9CE749" w14:textId="77777777" w:rsidR="00E859FC" w:rsidRDefault="00E859FC" w:rsidP="00DD251A">
            <w:pPr>
              <w:rPr>
                <w:b/>
                <w:u w:val="single"/>
              </w:rPr>
            </w:pPr>
          </w:p>
        </w:tc>
        <w:tc>
          <w:tcPr>
            <w:tcW w:w="540" w:type="dxa"/>
          </w:tcPr>
          <w:p w14:paraId="4761BEF3" w14:textId="77777777" w:rsidR="00E859FC" w:rsidRDefault="00E859FC" w:rsidP="00DD251A">
            <w:pPr>
              <w:rPr>
                <w:b/>
                <w:u w:val="single"/>
              </w:rPr>
            </w:pPr>
          </w:p>
        </w:tc>
        <w:tc>
          <w:tcPr>
            <w:tcW w:w="630" w:type="dxa"/>
          </w:tcPr>
          <w:p w14:paraId="0BE74B8B" w14:textId="77777777" w:rsidR="00E859FC" w:rsidRDefault="00E859FC" w:rsidP="00DD251A">
            <w:pPr>
              <w:rPr>
                <w:b/>
                <w:u w:val="single"/>
              </w:rPr>
            </w:pPr>
          </w:p>
        </w:tc>
        <w:tc>
          <w:tcPr>
            <w:tcW w:w="630" w:type="dxa"/>
          </w:tcPr>
          <w:p w14:paraId="4349D01D" w14:textId="77777777" w:rsidR="00E859FC" w:rsidRDefault="00E859FC" w:rsidP="00DD251A">
            <w:pPr>
              <w:rPr>
                <w:b/>
                <w:u w:val="single"/>
              </w:rPr>
            </w:pPr>
          </w:p>
        </w:tc>
        <w:tc>
          <w:tcPr>
            <w:tcW w:w="630" w:type="dxa"/>
          </w:tcPr>
          <w:p w14:paraId="01C1C05B" w14:textId="77777777" w:rsidR="00E859FC" w:rsidRDefault="00E859FC" w:rsidP="00DD251A">
            <w:pPr>
              <w:rPr>
                <w:b/>
                <w:u w:val="single"/>
              </w:rPr>
            </w:pPr>
          </w:p>
        </w:tc>
        <w:tc>
          <w:tcPr>
            <w:tcW w:w="661" w:type="dxa"/>
          </w:tcPr>
          <w:p w14:paraId="00FD120B" w14:textId="77777777" w:rsidR="00E859FC" w:rsidRDefault="00E859FC" w:rsidP="00DD251A">
            <w:pPr>
              <w:rPr>
                <w:b/>
                <w:u w:val="single"/>
              </w:rPr>
            </w:pPr>
          </w:p>
        </w:tc>
      </w:tr>
      <w:tr w:rsidR="002A204C" w14:paraId="5D71FDDF" w14:textId="77777777" w:rsidTr="005A4E00">
        <w:trPr>
          <w:jc w:val="center"/>
        </w:trPr>
        <w:tc>
          <w:tcPr>
            <w:tcW w:w="11366" w:type="dxa"/>
            <w:gridSpan w:val="8"/>
          </w:tcPr>
          <w:p w14:paraId="4D54D61D" w14:textId="197AB9C7" w:rsidR="002A204C" w:rsidRDefault="002A204C" w:rsidP="00DD251A">
            <w:r>
              <w:t xml:space="preserve">Comments: </w:t>
            </w:r>
          </w:p>
          <w:p w14:paraId="1435D36C" w14:textId="77777777" w:rsidR="00261359" w:rsidRDefault="00261359" w:rsidP="00DD251A"/>
          <w:p w14:paraId="21FF627C" w14:textId="1F8F08E4" w:rsidR="00D42611" w:rsidRDefault="00D42611" w:rsidP="00DD251A">
            <w:pPr>
              <w:rPr>
                <w:b/>
                <w:u w:val="single"/>
              </w:rPr>
            </w:pPr>
          </w:p>
        </w:tc>
      </w:tr>
    </w:tbl>
    <w:p w14:paraId="0E05D007" w14:textId="100A5EEF" w:rsidR="0032034F" w:rsidRDefault="0032034F" w:rsidP="00DD251A">
      <w:pPr>
        <w:rPr>
          <w:b/>
          <w:u w:val="single"/>
        </w:rPr>
      </w:pPr>
    </w:p>
    <w:p w14:paraId="78E8A7C0" w14:textId="37761434" w:rsidR="0032034F" w:rsidRDefault="0032034F" w:rsidP="0032034F">
      <w:pPr>
        <w:rPr>
          <w:b/>
          <w:u w:val="single"/>
        </w:rPr>
      </w:pPr>
    </w:p>
    <w:p w14:paraId="47F1E2CF" w14:textId="259709D3" w:rsidR="00261359" w:rsidRDefault="00261359" w:rsidP="0032034F">
      <w:pPr>
        <w:rPr>
          <w:b/>
          <w:u w:val="single"/>
        </w:rPr>
      </w:pPr>
    </w:p>
    <w:p w14:paraId="2E60A956" w14:textId="77777777" w:rsidR="00261359" w:rsidRDefault="00261359" w:rsidP="0032034F">
      <w:pPr>
        <w:rPr>
          <w:b/>
          <w:u w:val="single"/>
        </w:rPr>
      </w:pPr>
    </w:p>
    <w:tbl>
      <w:tblPr>
        <w:tblStyle w:val="TableGrid"/>
        <w:tblW w:w="0" w:type="auto"/>
        <w:jc w:val="center"/>
        <w:tblLook w:val="04A0" w:firstRow="1" w:lastRow="0" w:firstColumn="1" w:lastColumn="0" w:noHBand="0" w:noVBand="1"/>
      </w:tblPr>
      <w:tblGrid>
        <w:gridCol w:w="7076"/>
        <w:gridCol w:w="628"/>
        <w:gridCol w:w="539"/>
        <w:gridCol w:w="574"/>
        <w:gridCol w:w="630"/>
        <w:gridCol w:w="674"/>
        <w:gridCol w:w="675"/>
        <w:gridCol w:w="570"/>
      </w:tblGrid>
      <w:tr w:rsidR="00D06006" w14:paraId="2A28A2B2" w14:textId="77777777" w:rsidTr="00D06006">
        <w:trPr>
          <w:cantSplit/>
          <w:trHeight w:val="1134"/>
          <w:jc w:val="center"/>
        </w:trPr>
        <w:tc>
          <w:tcPr>
            <w:tcW w:w="7085" w:type="dxa"/>
            <w:vMerge w:val="restart"/>
            <w:vAlign w:val="bottom"/>
          </w:tcPr>
          <w:p w14:paraId="356E77CD" w14:textId="77777777" w:rsidR="00D06006" w:rsidRDefault="00D06006" w:rsidP="00D06006">
            <w:pPr>
              <w:rPr>
                <w:b/>
                <w:u w:val="single"/>
              </w:rPr>
            </w:pPr>
          </w:p>
          <w:p w14:paraId="69F6D4F4" w14:textId="77777777" w:rsidR="00D06006" w:rsidRDefault="00D06006" w:rsidP="00D06006">
            <w:pPr>
              <w:rPr>
                <w:b/>
                <w:u w:val="single"/>
              </w:rPr>
            </w:pPr>
            <w:r w:rsidRPr="00737B69">
              <w:rPr>
                <w:b/>
                <w:u w:val="single"/>
              </w:rPr>
              <w:t xml:space="preserve">Profession Wide Competency:  </w:t>
            </w:r>
            <w:r>
              <w:rPr>
                <w:b/>
                <w:u w:val="single"/>
              </w:rPr>
              <w:t>Ethical &amp; Legal Standards</w:t>
            </w:r>
          </w:p>
          <w:p w14:paraId="7997C2B8" w14:textId="77777777" w:rsidR="00D06006" w:rsidRPr="00A00D8B" w:rsidRDefault="00D06006" w:rsidP="00D06006">
            <w:pPr>
              <w:ind w:left="113" w:right="113"/>
              <w:rPr>
                <w:sz w:val="18"/>
                <w:szCs w:val="18"/>
              </w:rPr>
            </w:pPr>
          </w:p>
        </w:tc>
        <w:tc>
          <w:tcPr>
            <w:tcW w:w="629" w:type="dxa"/>
            <w:textDirection w:val="btLr"/>
          </w:tcPr>
          <w:p w14:paraId="484FBCBB" w14:textId="0A3A1B16" w:rsidR="00D06006" w:rsidRPr="005B1CA8" w:rsidRDefault="00D06006" w:rsidP="00D06006">
            <w:pPr>
              <w:ind w:left="113" w:right="113"/>
              <w:jc w:val="center"/>
              <w:rPr>
                <w:b/>
                <w:sz w:val="18"/>
                <w:szCs w:val="18"/>
              </w:rPr>
            </w:pPr>
            <w:r w:rsidRPr="005B1CA8">
              <w:rPr>
                <w:b/>
                <w:sz w:val="14"/>
                <w:szCs w:val="14"/>
              </w:rPr>
              <w:t>Insufficient Competency</w:t>
            </w:r>
          </w:p>
        </w:tc>
        <w:tc>
          <w:tcPr>
            <w:tcW w:w="539" w:type="dxa"/>
            <w:textDirection w:val="btLr"/>
          </w:tcPr>
          <w:p w14:paraId="36083D28" w14:textId="629BA029" w:rsidR="00D06006" w:rsidRPr="005B1CA8" w:rsidRDefault="00D06006" w:rsidP="00D06006">
            <w:pPr>
              <w:jc w:val="center"/>
              <w:rPr>
                <w:b/>
                <w:sz w:val="18"/>
                <w:szCs w:val="18"/>
              </w:rPr>
            </w:pPr>
            <w:r w:rsidRPr="005B1CA8">
              <w:rPr>
                <w:b/>
                <w:sz w:val="14"/>
                <w:szCs w:val="14"/>
              </w:rPr>
              <w:t>Emerging Competency</w:t>
            </w:r>
          </w:p>
        </w:tc>
        <w:tc>
          <w:tcPr>
            <w:tcW w:w="564" w:type="dxa"/>
            <w:textDirection w:val="btLr"/>
          </w:tcPr>
          <w:p w14:paraId="7675488C" w14:textId="77777777" w:rsidR="00D06006" w:rsidRPr="005B1CA8" w:rsidRDefault="00D06006" w:rsidP="00D06006">
            <w:pPr>
              <w:ind w:left="113" w:right="113"/>
              <w:jc w:val="center"/>
              <w:rPr>
                <w:b/>
                <w:sz w:val="14"/>
                <w:szCs w:val="14"/>
              </w:rPr>
            </w:pPr>
            <w:r w:rsidRPr="005B1CA8">
              <w:rPr>
                <w:b/>
                <w:sz w:val="14"/>
                <w:szCs w:val="14"/>
              </w:rPr>
              <w:t xml:space="preserve">Progressing </w:t>
            </w:r>
          </w:p>
          <w:p w14:paraId="751EFE98" w14:textId="0C6D2B4F"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059C4449" w14:textId="77777777" w:rsidR="00D06006" w:rsidRPr="005B1CA8" w:rsidRDefault="00D06006" w:rsidP="00D06006">
            <w:pPr>
              <w:ind w:left="113" w:right="113"/>
              <w:jc w:val="center"/>
              <w:rPr>
                <w:b/>
                <w:sz w:val="14"/>
                <w:szCs w:val="14"/>
              </w:rPr>
            </w:pPr>
            <w:r w:rsidRPr="005B1CA8">
              <w:rPr>
                <w:b/>
                <w:sz w:val="14"/>
                <w:szCs w:val="14"/>
              </w:rPr>
              <w:t>Maturing</w:t>
            </w:r>
          </w:p>
          <w:p w14:paraId="411A0FF8" w14:textId="56F44B1B" w:rsidR="00D06006" w:rsidRPr="005B1CA8" w:rsidRDefault="00D06006" w:rsidP="00D06006">
            <w:pPr>
              <w:jc w:val="center"/>
              <w:rPr>
                <w:b/>
                <w:sz w:val="18"/>
                <w:szCs w:val="18"/>
              </w:rPr>
            </w:pPr>
            <w:r w:rsidRPr="005B1CA8">
              <w:rPr>
                <w:b/>
                <w:sz w:val="14"/>
                <w:szCs w:val="14"/>
              </w:rPr>
              <w:t>Competency</w:t>
            </w:r>
          </w:p>
        </w:tc>
        <w:tc>
          <w:tcPr>
            <w:tcW w:w="674" w:type="dxa"/>
            <w:textDirection w:val="btLr"/>
          </w:tcPr>
          <w:p w14:paraId="1FE37596" w14:textId="0B96C1E6" w:rsidR="00D06006" w:rsidRPr="005B1CA8" w:rsidRDefault="00D06006" w:rsidP="00D06006">
            <w:pPr>
              <w:ind w:left="113" w:right="113"/>
              <w:jc w:val="center"/>
              <w:rPr>
                <w:b/>
                <w:sz w:val="18"/>
                <w:szCs w:val="18"/>
              </w:rPr>
            </w:pPr>
            <w:r w:rsidRPr="005B1CA8">
              <w:rPr>
                <w:b/>
                <w:sz w:val="14"/>
                <w:szCs w:val="14"/>
              </w:rPr>
              <w:t>Competency</w:t>
            </w:r>
          </w:p>
        </w:tc>
        <w:tc>
          <w:tcPr>
            <w:tcW w:w="675" w:type="dxa"/>
            <w:textDirection w:val="btLr"/>
          </w:tcPr>
          <w:p w14:paraId="07206FC9" w14:textId="77777777" w:rsidR="005B1CA8" w:rsidRDefault="00D06006" w:rsidP="00D06006">
            <w:pPr>
              <w:jc w:val="center"/>
              <w:rPr>
                <w:b/>
                <w:sz w:val="14"/>
                <w:szCs w:val="14"/>
              </w:rPr>
            </w:pPr>
            <w:r w:rsidRPr="005B1CA8">
              <w:rPr>
                <w:b/>
                <w:sz w:val="14"/>
                <w:szCs w:val="14"/>
              </w:rPr>
              <w:t xml:space="preserve">Emerging </w:t>
            </w:r>
          </w:p>
          <w:p w14:paraId="7422C2D2" w14:textId="1F792F83" w:rsidR="00D06006" w:rsidRPr="005B1CA8" w:rsidRDefault="00D06006" w:rsidP="00D06006">
            <w:pPr>
              <w:jc w:val="center"/>
              <w:rPr>
                <w:b/>
                <w:sz w:val="18"/>
                <w:szCs w:val="18"/>
              </w:rPr>
            </w:pPr>
            <w:r w:rsidRPr="005B1CA8">
              <w:rPr>
                <w:b/>
                <w:sz w:val="14"/>
                <w:szCs w:val="14"/>
              </w:rPr>
              <w:t>Strength</w:t>
            </w:r>
          </w:p>
        </w:tc>
        <w:tc>
          <w:tcPr>
            <w:tcW w:w="570" w:type="dxa"/>
            <w:textDirection w:val="btLr"/>
          </w:tcPr>
          <w:p w14:paraId="26142610" w14:textId="77777777" w:rsidR="00D06006" w:rsidRPr="005B1CA8" w:rsidRDefault="00D06006" w:rsidP="00D06006">
            <w:pPr>
              <w:ind w:left="113" w:right="113"/>
              <w:jc w:val="center"/>
              <w:rPr>
                <w:b/>
                <w:sz w:val="14"/>
                <w:szCs w:val="14"/>
              </w:rPr>
            </w:pPr>
            <w:r w:rsidRPr="005B1CA8">
              <w:rPr>
                <w:b/>
                <w:sz w:val="14"/>
                <w:szCs w:val="14"/>
              </w:rPr>
              <w:t>Strength</w:t>
            </w:r>
          </w:p>
          <w:p w14:paraId="7498EF7E" w14:textId="422ADDA3" w:rsidR="00D06006" w:rsidRPr="005B1CA8" w:rsidRDefault="00D06006" w:rsidP="00D06006">
            <w:pPr>
              <w:ind w:left="113" w:right="113"/>
              <w:jc w:val="center"/>
              <w:rPr>
                <w:b/>
                <w:sz w:val="18"/>
                <w:szCs w:val="18"/>
              </w:rPr>
            </w:pPr>
          </w:p>
        </w:tc>
      </w:tr>
      <w:tr w:rsidR="00D06006" w14:paraId="7CB8A4D9" w14:textId="77777777" w:rsidTr="00D06006">
        <w:trPr>
          <w:jc w:val="center"/>
        </w:trPr>
        <w:tc>
          <w:tcPr>
            <w:tcW w:w="7085" w:type="dxa"/>
            <w:vMerge/>
          </w:tcPr>
          <w:p w14:paraId="3C8F933F" w14:textId="77777777" w:rsidR="00D06006" w:rsidRPr="00E26B94" w:rsidRDefault="00D06006" w:rsidP="00A069D8"/>
        </w:tc>
        <w:tc>
          <w:tcPr>
            <w:tcW w:w="629" w:type="dxa"/>
          </w:tcPr>
          <w:p w14:paraId="4AD329B6" w14:textId="4E15FCC9" w:rsidR="00D06006" w:rsidRPr="00E26B94" w:rsidRDefault="00D06006" w:rsidP="00A069D8">
            <w:r w:rsidRPr="00E26B94">
              <w:t>1</w:t>
            </w:r>
          </w:p>
        </w:tc>
        <w:tc>
          <w:tcPr>
            <w:tcW w:w="539" w:type="dxa"/>
          </w:tcPr>
          <w:p w14:paraId="21F40D0D" w14:textId="77777777" w:rsidR="00D06006" w:rsidRPr="00E26B94" w:rsidRDefault="00D06006" w:rsidP="00A069D8">
            <w:r>
              <w:t>2</w:t>
            </w:r>
          </w:p>
        </w:tc>
        <w:tc>
          <w:tcPr>
            <w:tcW w:w="564" w:type="dxa"/>
          </w:tcPr>
          <w:p w14:paraId="2AA56EB6" w14:textId="77777777" w:rsidR="00D06006" w:rsidRPr="00E26B94" w:rsidRDefault="00D06006" w:rsidP="00A069D8">
            <w:r>
              <w:t>3</w:t>
            </w:r>
          </w:p>
        </w:tc>
        <w:tc>
          <w:tcPr>
            <w:tcW w:w="630" w:type="dxa"/>
          </w:tcPr>
          <w:p w14:paraId="2794FE6E" w14:textId="77777777" w:rsidR="00D06006" w:rsidRPr="00E26B94" w:rsidRDefault="00D06006" w:rsidP="00A069D8">
            <w:r w:rsidRPr="00E26B94">
              <w:t>4</w:t>
            </w:r>
          </w:p>
        </w:tc>
        <w:tc>
          <w:tcPr>
            <w:tcW w:w="674" w:type="dxa"/>
          </w:tcPr>
          <w:p w14:paraId="19F19249" w14:textId="77777777" w:rsidR="00D06006" w:rsidRPr="00E26B94" w:rsidRDefault="00D06006" w:rsidP="00A069D8">
            <w:r w:rsidRPr="00E26B94">
              <w:t>5</w:t>
            </w:r>
          </w:p>
        </w:tc>
        <w:tc>
          <w:tcPr>
            <w:tcW w:w="675" w:type="dxa"/>
          </w:tcPr>
          <w:p w14:paraId="6385C991" w14:textId="77777777" w:rsidR="00D06006" w:rsidRPr="00E26B94" w:rsidRDefault="00D06006" w:rsidP="00A069D8">
            <w:r w:rsidRPr="00E26B94">
              <w:t>6</w:t>
            </w:r>
          </w:p>
        </w:tc>
        <w:tc>
          <w:tcPr>
            <w:tcW w:w="570" w:type="dxa"/>
          </w:tcPr>
          <w:p w14:paraId="1E92B1B8" w14:textId="77777777" w:rsidR="00D06006" w:rsidRPr="00E26B94" w:rsidRDefault="00D06006" w:rsidP="00A069D8">
            <w:r w:rsidRPr="00E26B94">
              <w:t>7</w:t>
            </w:r>
          </w:p>
        </w:tc>
      </w:tr>
      <w:tr w:rsidR="00D06006" w14:paraId="085F173A" w14:textId="77777777" w:rsidTr="00D06006">
        <w:trPr>
          <w:jc w:val="center"/>
        </w:trPr>
        <w:tc>
          <w:tcPr>
            <w:tcW w:w="7085" w:type="dxa"/>
          </w:tcPr>
          <w:p w14:paraId="788DB49D" w14:textId="5D1F8F98" w:rsidR="00D06006" w:rsidRDefault="00D06006" w:rsidP="00A069D8">
            <w:pPr>
              <w:rPr>
                <w:b/>
                <w:u w:val="single"/>
              </w:rPr>
            </w:pPr>
            <w:r>
              <w:t xml:space="preserve">Knowledgeable of and act in accordance with:  the APA Ethical Principles of Psychologists and Code of Conduct, relevant laws, regulations, rules, and policies governing health service psychology, and relevant professional standards and guidelines. </w:t>
            </w:r>
          </w:p>
        </w:tc>
        <w:tc>
          <w:tcPr>
            <w:tcW w:w="629" w:type="dxa"/>
          </w:tcPr>
          <w:p w14:paraId="580E8CAC" w14:textId="6B10A4C3" w:rsidR="00D06006" w:rsidRDefault="00D06006" w:rsidP="00A069D8">
            <w:pPr>
              <w:rPr>
                <w:b/>
                <w:u w:val="single"/>
              </w:rPr>
            </w:pPr>
          </w:p>
        </w:tc>
        <w:tc>
          <w:tcPr>
            <w:tcW w:w="539" w:type="dxa"/>
          </w:tcPr>
          <w:p w14:paraId="41377BA6" w14:textId="77777777" w:rsidR="00D06006" w:rsidRDefault="00D06006" w:rsidP="00A069D8">
            <w:pPr>
              <w:rPr>
                <w:b/>
                <w:u w:val="single"/>
              </w:rPr>
            </w:pPr>
          </w:p>
        </w:tc>
        <w:tc>
          <w:tcPr>
            <w:tcW w:w="564" w:type="dxa"/>
          </w:tcPr>
          <w:p w14:paraId="088F6EFE" w14:textId="77777777" w:rsidR="00D06006" w:rsidRDefault="00D06006" w:rsidP="00A069D8">
            <w:pPr>
              <w:rPr>
                <w:b/>
                <w:u w:val="single"/>
              </w:rPr>
            </w:pPr>
          </w:p>
        </w:tc>
        <w:tc>
          <w:tcPr>
            <w:tcW w:w="630" w:type="dxa"/>
          </w:tcPr>
          <w:p w14:paraId="01A1B808" w14:textId="77777777" w:rsidR="00D06006" w:rsidRDefault="00D06006" w:rsidP="00A069D8">
            <w:pPr>
              <w:rPr>
                <w:b/>
                <w:u w:val="single"/>
              </w:rPr>
            </w:pPr>
          </w:p>
        </w:tc>
        <w:tc>
          <w:tcPr>
            <w:tcW w:w="674" w:type="dxa"/>
          </w:tcPr>
          <w:p w14:paraId="341DAF66" w14:textId="77777777" w:rsidR="00D06006" w:rsidRDefault="00D06006" w:rsidP="00A069D8">
            <w:pPr>
              <w:rPr>
                <w:b/>
                <w:u w:val="single"/>
              </w:rPr>
            </w:pPr>
          </w:p>
        </w:tc>
        <w:tc>
          <w:tcPr>
            <w:tcW w:w="675" w:type="dxa"/>
          </w:tcPr>
          <w:p w14:paraId="71DEA123" w14:textId="77777777" w:rsidR="00D06006" w:rsidRDefault="00D06006" w:rsidP="00A069D8">
            <w:pPr>
              <w:rPr>
                <w:b/>
                <w:u w:val="single"/>
              </w:rPr>
            </w:pPr>
          </w:p>
        </w:tc>
        <w:tc>
          <w:tcPr>
            <w:tcW w:w="570" w:type="dxa"/>
          </w:tcPr>
          <w:p w14:paraId="04D8B331" w14:textId="77777777" w:rsidR="00D06006" w:rsidRDefault="00D06006" w:rsidP="00A069D8">
            <w:pPr>
              <w:rPr>
                <w:b/>
                <w:u w:val="single"/>
              </w:rPr>
            </w:pPr>
          </w:p>
        </w:tc>
      </w:tr>
      <w:tr w:rsidR="00D06006" w14:paraId="1CD66503" w14:textId="77777777" w:rsidTr="00D06006">
        <w:trPr>
          <w:jc w:val="center"/>
        </w:trPr>
        <w:tc>
          <w:tcPr>
            <w:tcW w:w="7085" w:type="dxa"/>
          </w:tcPr>
          <w:p w14:paraId="7218B119" w14:textId="3F37EC66" w:rsidR="00D06006" w:rsidRDefault="00D06006" w:rsidP="00A069D8">
            <w:pPr>
              <w:rPr>
                <w:b/>
                <w:u w:val="single"/>
              </w:rPr>
            </w:pPr>
            <w:r>
              <w:t>Recognize ethical dilemmas as they arise, and apply ethical decision-making processes in order to resolve the dilemmas.</w:t>
            </w:r>
          </w:p>
        </w:tc>
        <w:tc>
          <w:tcPr>
            <w:tcW w:w="629" w:type="dxa"/>
          </w:tcPr>
          <w:p w14:paraId="45F85713" w14:textId="6F56DAE7" w:rsidR="00D06006" w:rsidRDefault="00D06006" w:rsidP="00A069D8">
            <w:pPr>
              <w:rPr>
                <w:b/>
                <w:u w:val="single"/>
              </w:rPr>
            </w:pPr>
          </w:p>
        </w:tc>
        <w:tc>
          <w:tcPr>
            <w:tcW w:w="539" w:type="dxa"/>
          </w:tcPr>
          <w:p w14:paraId="633157EE" w14:textId="77777777" w:rsidR="00D06006" w:rsidRDefault="00D06006" w:rsidP="00A069D8">
            <w:pPr>
              <w:rPr>
                <w:b/>
                <w:u w:val="single"/>
              </w:rPr>
            </w:pPr>
          </w:p>
        </w:tc>
        <w:tc>
          <w:tcPr>
            <w:tcW w:w="564" w:type="dxa"/>
          </w:tcPr>
          <w:p w14:paraId="7707321B" w14:textId="77777777" w:rsidR="00D06006" w:rsidRDefault="00D06006" w:rsidP="00A069D8">
            <w:pPr>
              <w:rPr>
                <w:b/>
                <w:u w:val="single"/>
              </w:rPr>
            </w:pPr>
          </w:p>
        </w:tc>
        <w:tc>
          <w:tcPr>
            <w:tcW w:w="630" w:type="dxa"/>
          </w:tcPr>
          <w:p w14:paraId="6A1A1E2E" w14:textId="77777777" w:rsidR="00D06006" w:rsidRDefault="00D06006" w:rsidP="00A069D8">
            <w:pPr>
              <w:rPr>
                <w:b/>
                <w:u w:val="single"/>
              </w:rPr>
            </w:pPr>
          </w:p>
        </w:tc>
        <w:tc>
          <w:tcPr>
            <w:tcW w:w="674" w:type="dxa"/>
          </w:tcPr>
          <w:p w14:paraId="0704CBF7" w14:textId="77777777" w:rsidR="00D06006" w:rsidRDefault="00D06006" w:rsidP="00A069D8">
            <w:pPr>
              <w:rPr>
                <w:b/>
                <w:u w:val="single"/>
              </w:rPr>
            </w:pPr>
          </w:p>
        </w:tc>
        <w:tc>
          <w:tcPr>
            <w:tcW w:w="675" w:type="dxa"/>
          </w:tcPr>
          <w:p w14:paraId="5E1182DE" w14:textId="77777777" w:rsidR="00D06006" w:rsidRDefault="00D06006" w:rsidP="00A069D8">
            <w:pPr>
              <w:rPr>
                <w:b/>
                <w:u w:val="single"/>
              </w:rPr>
            </w:pPr>
          </w:p>
        </w:tc>
        <w:tc>
          <w:tcPr>
            <w:tcW w:w="570" w:type="dxa"/>
          </w:tcPr>
          <w:p w14:paraId="60D66B11" w14:textId="77777777" w:rsidR="00D06006" w:rsidRDefault="00D06006" w:rsidP="00A069D8">
            <w:pPr>
              <w:rPr>
                <w:b/>
                <w:u w:val="single"/>
              </w:rPr>
            </w:pPr>
          </w:p>
        </w:tc>
      </w:tr>
      <w:tr w:rsidR="00D06006" w14:paraId="40444E17" w14:textId="77777777" w:rsidTr="00D06006">
        <w:trPr>
          <w:jc w:val="center"/>
        </w:trPr>
        <w:tc>
          <w:tcPr>
            <w:tcW w:w="7085" w:type="dxa"/>
          </w:tcPr>
          <w:p w14:paraId="493B796D" w14:textId="16C33194" w:rsidR="00D06006" w:rsidRDefault="00D06006" w:rsidP="00A069D8">
            <w:pPr>
              <w:rPr>
                <w:b/>
                <w:u w:val="single"/>
              </w:rPr>
            </w:pPr>
            <w:r>
              <w:t xml:space="preserve">Conduct self in an ethical manner in all professional activities. </w:t>
            </w:r>
          </w:p>
        </w:tc>
        <w:tc>
          <w:tcPr>
            <w:tcW w:w="629" w:type="dxa"/>
          </w:tcPr>
          <w:p w14:paraId="43122009" w14:textId="384EFC8D" w:rsidR="00D06006" w:rsidRDefault="00D06006" w:rsidP="00A069D8">
            <w:pPr>
              <w:rPr>
                <w:b/>
                <w:u w:val="single"/>
              </w:rPr>
            </w:pPr>
          </w:p>
        </w:tc>
        <w:tc>
          <w:tcPr>
            <w:tcW w:w="539" w:type="dxa"/>
          </w:tcPr>
          <w:p w14:paraId="2963C7A5" w14:textId="77777777" w:rsidR="00D06006" w:rsidRDefault="00D06006" w:rsidP="00A069D8">
            <w:pPr>
              <w:rPr>
                <w:b/>
                <w:u w:val="single"/>
              </w:rPr>
            </w:pPr>
          </w:p>
        </w:tc>
        <w:tc>
          <w:tcPr>
            <w:tcW w:w="564" w:type="dxa"/>
          </w:tcPr>
          <w:p w14:paraId="73EEDEA1" w14:textId="77777777" w:rsidR="00D06006" w:rsidRDefault="00D06006" w:rsidP="00A069D8">
            <w:pPr>
              <w:rPr>
                <w:b/>
                <w:u w:val="single"/>
              </w:rPr>
            </w:pPr>
          </w:p>
        </w:tc>
        <w:tc>
          <w:tcPr>
            <w:tcW w:w="630" w:type="dxa"/>
          </w:tcPr>
          <w:p w14:paraId="2DDFB097" w14:textId="77777777" w:rsidR="00D06006" w:rsidRDefault="00D06006" w:rsidP="00A069D8">
            <w:pPr>
              <w:rPr>
                <w:b/>
                <w:u w:val="single"/>
              </w:rPr>
            </w:pPr>
          </w:p>
        </w:tc>
        <w:tc>
          <w:tcPr>
            <w:tcW w:w="674" w:type="dxa"/>
          </w:tcPr>
          <w:p w14:paraId="79864C1F" w14:textId="77777777" w:rsidR="00D06006" w:rsidRDefault="00D06006" w:rsidP="00A069D8">
            <w:pPr>
              <w:rPr>
                <w:b/>
                <w:u w:val="single"/>
              </w:rPr>
            </w:pPr>
          </w:p>
        </w:tc>
        <w:tc>
          <w:tcPr>
            <w:tcW w:w="675" w:type="dxa"/>
          </w:tcPr>
          <w:p w14:paraId="3023351A" w14:textId="77777777" w:rsidR="00D06006" w:rsidRDefault="00D06006" w:rsidP="00A069D8">
            <w:pPr>
              <w:rPr>
                <w:b/>
                <w:u w:val="single"/>
              </w:rPr>
            </w:pPr>
          </w:p>
        </w:tc>
        <w:tc>
          <w:tcPr>
            <w:tcW w:w="570" w:type="dxa"/>
          </w:tcPr>
          <w:p w14:paraId="51B8F964" w14:textId="77777777" w:rsidR="00D06006" w:rsidRDefault="00D06006" w:rsidP="00A069D8">
            <w:pPr>
              <w:rPr>
                <w:b/>
                <w:u w:val="single"/>
              </w:rPr>
            </w:pPr>
          </w:p>
        </w:tc>
      </w:tr>
      <w:tr w:rsidR="00D06006" w14:paraId="189D690C" w14:textId="77777777" w:rsidTr="00D06006">
        <w:trPr>
          <w:jc w:val="center"/>
        </w:trPr>
        <w:tc>
          <w:tcPr>
            <w:tcW w:w="7085" w:type="dxa"/>
          </w:tcPr>
          <w:p w14:paraId="77292055" w14:textId="0E0BFF34" w:rsidR="00D06006" w:rsidRDefault="00D06006" w:rsidP="00A069D8">
            <w:pPr>
              <w:rPr>
                <w:b/>
                <w:u w:val="single"/>
              </w:rPr>
            </w:pPr>
            <w:r>
              <w:t xml:space="preserve">Follow laws and regulations related to abuse reporting, adolescent reproductive health, and determination of decision-making capacity. </w:t>
            </w:r>
          </w:p>
        </w:tc>
        <w:tc>
          <w:tcPr>
            <w:tcW w:w="629" w:type="dxa"/>
          </w:tcPr>
          <w:p w14:paraId="08F03F04" w14:textId="09AE1A06" w:rsidR="00D06006" w:rsidRDefault="00D06006" w:rsidP="00A069D8">
            <w:pPr>
              <w:rPr>
                <w:b/>
                <w:u w:val="single"/>
              </w:rPr>
            </w:pPr>
          </w:p>
        </w:tc>
        <w:tc>
          <w:tcPr>
            <w:tcW w:w="539" w:type="dxa"/>
          </w:tcPr>
          <w:p w14:paraId="03AE31F5" w14:textId="77777777" w:rsidR="00D06006" w:rsidRDefault="00D06006" w:rsidP="00A069D8">
            <w:pPr>
              <w:rPr>
                <w:b/>
                <w:u w:val="single"/>
              </w:rPr>
            </w:pPr>
          </w:p>
        </w:tc>
        <w:tc>
          <w:tcPr>
            <w:tcW w:w="564" w:type="dxa"/>
          </w:tcPr>
          <w:p w14:paraId="4CBF2BA4" w14:textId="77777777" w:rsidR="00D06006" w:rsidRDefault="00D06006" w:rsidP="00A069D8">
            <w:pPr>
              <w:rPr>
                <w:b/>
                <w:u w:val="single"/>
              </w:rPr>
            </w:pPr>
          </w:p>
        </w:tc>
        <w:tc>
          <w:tcPr>
            <w:tcW w:w="630" w:type="dxa"/>
          </w:tcPr>
          <w:p w14:paraId="5CFA0FCA" w14:textId="77777777" w:rsidR="00D06006" w:rsidRDefault="00D06006" w:rsidP="00A069D8">
            <w:pPr>
              <w:rPr>
                <w:b/>
                <w:u w:val="single"/>
              </w:rPr>
            </w:pPr>
          </w:p>
        </w:tc>
        <w:tc>
          <w:tcPr>
            <w:tcW w:w="674" w:type="dxa"/>
          </w:tcPr>
          <w:p w14:paraId="003C90BA" w14:textId="77777777" w:rsidR="00D06006" w:rsidRDefault="00D06006" w:rsidP="00A069D8">
            <w:pPr>
              <w:rPr>
                <w:b/>
                <w:u w:val="single"/>
              </w:rPr>
            </w:pPr>
          </w:p>
        </w:tc>
        <w:tc>
          <w:tcPr>
            <w:tcW w:w="675" w:type="dxa"/>
          </w:tcPr>
          <w:p w14:paraId="2E88E8F7" w14:textId="77777777" w:rsidR="00D06006" w:rsidRDefault="00D06006" w:rsidP="00A069D8">
            <w:pPr>
              <w:rPr>
                <w:b/>
                <w:u w:val="single"/>
              </w:rPr>
            </w:pPr>
          </w:p>
        </w:tc>
        <w:tc>
          <w:tcPr>
            <w:tcW w:w="570" w:type="dxa"/>
          </w:tcPr>
          <w:p w14:paraId="555E2AD1" w14:textId="77777777" w:rsidR="00D06006" w:rsidRDefault="00D06006" w:rsidP="00A069D8">
            <w:pPr>
              <w:rPr>
                <w:b/>
                <w:u w:val="single"/>
              </w:rPr>
            </w:pPr>
          </w:p>
        </w:tc>
      </w:tr>
      <w:tr w:rsidR="00802B87" w14:paraId="4740C8E4" w14:textId="77777777" w:rsidTr="009B38FB">
        <w:trPr>
          <w:jc w:val="center"/>
        </w:trPr>
        <w:tc>
          <w:tcPr>
            <w:tcW w:w="11366" w:type="dxa"/>
            <w:gridSpan w:val="8"/>
          </w:tcPr>
          <w:p w14:paraId="02071D0D" w14:textId="7FCA5A01" w:rsidR="00802B87" w:rsidRDefault="00802B87" w:rsidP="00A069D8">
            <w:r>
              <w:t xml:space="preserve">Comments: </w:t>
            </w:r>
          </w:p>
          <w:p w14:paraId="3E4A0678" w14:textId="77777777" w:rsidR="00802B87" w:rsidRDefault="00802B87" w:rsidP="00A069D8">
            <w:pPr>
              <w:rPr>
                <w:b/>
                <w:u w:val="single"/>
              </w:rPr>
            </w:pPr>
          </w:p>
          <w:p w14:paraId="61DF1BF7" w14:textId="3948F0C8" w:rsidR="00261359" w:rsidRDefault="00261359" w:rsidP="00A069D8">
            <w:pPr>
              <w:rPr>
                <w:b/>
                <w:u w:val="single"/>
              </w:rPr>
            </w:pPr>
          </w:p>
        </w:tc>
      </w:tr>
    </w:tbl>
    <w:p w14:paraId="14888BAD" w14:textId="6FFC9EB0" w:rsidR="00A00D8B" w:rsidRDefault="00A00D8B" w:rsidP="0032034F">
      <w:pPr>
        <w:rPr>
          <w:b/>
          <w:u w:val="single"/>
        </w:rPr>
      </w:pPr>
    </w:p>
    <w:p w14:paraId="4960B894" w14:textId="38E6ECF4" w:rsidR="00261359" w:rsidRDefault="00261359" w:rsidP="0032034F">
      <w:pPr>
        <w:rPr>
          <w:b/>
          <w:u w:val="single"/>
        </w:rPr>
      </w:pPr>
    </w:p>
    <w:p w14:paraId="0E1D31CC" w14:textId="77777777" w:rsidR="00261359" w:rsidRDefault="00261359" w:rsidP="0032034F">
      <w:pPr>
        <w:rPr>
          <w:b/>
          <w:u w:val="single"/>
        </w:rPr>
      </w:pPr>
    </w:p>
    <w:p w14:paraId="056EE8C9" w14:textId="0AE514E1" w:rsidR="00261359" w:rsidRDefault="00261359" w:rsidP="0032034F">
      <w:pPr>
        <w:rPr>
          <w:b/>
          <w:u w:val="single"/>
        </w:rPr>
      </w:pPr>
    </w:p>
    <w:p w14:paraId="115EB583" w14:textId="796617C9" w:rsidR="00261359" w:rsidRDefault="00261359" w:rsidP="0032034F">
      <w:pPr>
        <w:rPr>
          <w:b/>
          <w:u w:val="single"/>
        </w:rPr>
      </w:pPr>
    </w:p>
    <w:p w14:paraId="5CAB78DF" w14:textId="77777777" w:rsidR="00261359" w:rsidRDefault="00261359" w:rsidP="0032034F">
      <w:pPr>
        <w:rPr>
          <w:b/>
          <w:u w:val="single"/>
        </w:rPr>
      </w:pPr>
    </w:p>
    <w:tbl>
      <w:tblPr>
        <w:tblStyle w:val="TableGrid"/>
        <w:tblW w:w="0" w:type="auto"/>
        <w:jc w:val="center"/>
        <w:tblLook w:val="04A0" w:firstRow="1" w:lastRow="0" w:firstColumn="1" w:lastColumn="0" w:noHBand="0" w:noVBand="1"/>
      </w:tblPr>
      <w:tblGrid>
        <w:gridCol w:w="7076"/>
        <w:gridCol w:w="629"/>
        <w:gridCol w:w="539"/>
        <w:gridCol w:w="574"/>
        <w:gridCol w:w="630"/>
        <w:gridCol w:w="629"/>
        <w:gridCol w:w="630"/>
        <w:gridCol w:w="659"/>
      </w:tblGrid>
      <w:tr w:rsidR="00D06006" w14:paraId="35570132" w14:textId="77777777" w:rsidTr="00987F07">
        <w:trPr>
          <w:cantSplit/>
          <w:trHeight w:val="1134"/>
          <w:jc w:val="center"/>
        </w:trPr>
        <w:tc>
          <w:tcPr>
            <w:tcW w:w="7105" w:type="dxa"/>
            <w:vMerge w:val="restart"/>
            <w:vAlign w:val="bottom"/>
          </w:tcPr>
          <w:p w14:paraId="30A5E4F6" w14:textId="77777777" w:rsidR="00D06006" w:rsidRDefault="00D06006" w:rsidP="00D06006">
            <w:pPr>
              <w:rPr>
                <w:b/>
                <w:u w:val="single"/>
              </w:rPr>
            </w:pPr>
          </w:p>
          <w:p w14:paraId="674D8942" w14:textId="419954FF" w:rsidR="00D06006" w:rsidRDefault="00D06006" w:rsidP="00D06006">
            <w:pPr>
              <w:rPr>
                <w:b/>
                <w:u w:val="single"/>
              </w:rPr>
            </w:pPr>
            <w:r w:rsidRPr="00737B69">
              <w:rPr>
                <w:b/>
                <w:u w:val="single"/>
              </w:rPr>
              <w:t xml:space="preserve">Profession Wide Competency:  </w:t>
            </w:r>
            <w:r>
              <w:rPr>
                <w:b/>
                <w:u w:val="single"/>
              </w:rPr>
              <w:t>Individual and Cultural Diversity</w:t>
            </w:r>
          </w:p>
          <w:p w14:paraId="2497854A" w14:textId="77777777" w:rsidR="00D06006" w:rsidRDefault="00D06006" w:rsidP="00D06006">
            <w:pPr>
              <w:rPr>
                <w:b/>
                <w:u w:val="single"/>
              </w:rPr>
            </w:pPr>
          </w:p>
        </w:tc>
        <w:tc>
          <w:tcPr>
            <w:tcW w:w="630" w:type="dxa"/>
            <w:textDirection w:val="btLr"/>
          </w:tcPr>
          <w:p w14:paraId="63E13954" w14:textId="1292308F" w:rsidR="00D06006" w:rsidRPr="005B1CA8" w:rsidRDefault="00D06006" w:rsidP="00D06006">
            <w:pPr>
              <w:ind w:left="113" w:right="113"/>
              <w:jc w:val="center"/>
              <w:rPr>
                <w:b/>
                <w:sz w:val="18"/>
                <w:szCs w:val="18"/>
              </w:rPr>
            </w:pPr>
            <w:r w:rsidRPr="005B1CA8">
              <w:rPr>
                <w:b/>
                <w:sz w:val="14"/>
                <w:szCs w:val="14"/>
              </w:rPr>
              <w:t>Insufficient Competency</w:t>
            </w:r>
          </w:p>
        </w:tc>
        <w:tc>
          <w:tcPr>
            <w:tcW w:w="540" w:type="dxa"/>
            <w:textDirection w:val="btLr"/>
          </w:tcPr>
          <w:p w14:paraId="5261365D" w14:textId="0D5D909B" w:rsidR="00D06006" w:rsidRPr="005B1CA8" w:rsidRDefault="00D06006" w:rsidP="00D06006">
            <w:pPr>
              <w:jc w:val="center"/>
              <w:rPr>
                <w:b/>
                <w:sz w:val="18"/>
                <w:szCs w:val="18"/>
              </w:rPr>
            </w:pPr>
            <w:r w:rsidRPr="005B1CA8">
              <w:rPr>
                <w:b/>
                <w:sz w:val="14"/>
                <w:szCs w:val="14"/>
              </w:rPr>
              <w:t>Emerging Competency</w:t>
            </w:r>
          </w:p>
        </w:tc>
        <w:tc>
          <w:tcPr>
            <w:tcW w:w="540" w:type="dxa"/>
            <w:textDirection w:val="btLr"/>
          </w:tcPr>
          <w:p w14:paraId="4F1CD6DC" w14:textId="77C704FD" w:rsidR="00D06006" w:rsidRPr="005B1CA8" w:rsidRDefault="00D06006" w:rsidP="00D06006">
            <w:pPr>
              <w:ind w:left="113" w:right="113"/>
              <w:jc w:val="center"/>
              <w:rPr>
                <w:b/>
                <w:sz w:val="14"/>
                <w:szCs w:val="14"/>
              </w:rPr>
            </w:pPr>
            <w:r w:rsidRPr="005B1CA8">
              <w:rPr>
                <w:b/>
                <w:sz w:val="14"/>
                <w:szCs w:val="14"/>
              </w:rPr>
              <w:t>Progressing</w:t>
            </w:r>
          </w:p>
          <w:p w14:paraId="766F685F" w14:textId="206B990E"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5ADB6D79" w14:textId="77777777" w:rsidR="00D06006" w:rsidRPr="005B1CA8" w:rsidRDefault="00D06006" w:rsidP="00D06006">
            <w:pPr>
              <w:ind w:left="113" w:right="113"/>
              <w:jc w:val="center"/>
              <w:rPr>
                <w:b/>
                <w:sz w:val="14"/>
                <w:szCs w:val="14"/>
              </w:rPr>
            </w:pPr>
            <w:r w:rsidRPr="005B1CA8">
              <w:rPr>
                <w:b/>
                <w:sz w:val="14"/>
                <w:szCs w:val="14"/>
              </w:rPr>
              <w:t>Maturing</w:t>
            </w:r>
          </w:p>
          <w:p w14:paraId="2B03F581" w14:textId="2F03AE6C" w:rsidR="00D06006" w:rsidRPr="005B1CA8" w:rsidRDefault="00D06006" w:rsidP="00D06006">
            <w:pPr>
              <w:jc w:val="center"/>
              <w:rPr>
                <w:b/>
                <w:sz w:val="18"/>
                <w:szCs w:val="18"/>
              </w:rPr>
            </w:pPr>
            <w:r w:rsidRPr="005B1CA8">
              <w:rPr>
                <w:b/>
                <w:sz w:val="14"/>
                <w:szCs w:val="14"/>
              </w:rPr>
              <w:t>Competency</w:t>
            </w:r>
          </w:p>
        </w:tc>
        <w:tc>
          <w:tcPr>
            <w:tcW w:w="630" w:type="dxa"/>
            <w:textDirection w:val="btLr"/>
          </w:tcPr>
          <w:p w14:paraId="51EE2C68" w14:textId="36C473A7"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331E69F6" w14:textId="77777777" w:rsidR="005B1CA8" w:rsidRPr="005B1CA8" w:rsidRDefault="00D06006" w:rsidP="00D06006">
            <w:pPr>
              <w:jc w:val="center"/>
              <w:rPr>
                <w:b/>
                <w:sz w:val="14"/>
                <w:szCs w:val="14"/>
              </w:rPr>
            </w:pPr>
            <w:r w:rsidRPr="005B1CA8">
              <w:rPr>
                <w:b/>
                <w:sz w:val="14"/>
                <w:szCs w:val="14"/>
              </w:rPr>
              <w:t xml:space="preserve">Emerging </w:t>
            </w:r>
          </w:p>
          <w:p w14:paraId="392A63C1" w14:textId="026D3888" w:rsidR="00D06006" w:rsidRPr="005B1CA8" w:rsidRDefault="00D06006" w:rsidP="00D06006">
            <w:pPr>
              <w:jc w:val="center"/>
              <w:rPr>
                <w:b/>
                <w:sz w:val="18"/>
                <w:szCs w:val="18"/>
              </w:rPr>
            </w:pPr>
            <w:r w:rsidRPr="005B1CA8">
              <w:rPr>
                <w:b/>
                <w:sz w:val="14"/>
                <w:szCs w:val="14"/>
              </w:rPr>
              <w:t>Strength</w:t>
            </w:r>
          </w:p>
        </w:tc>
        <w:tc>
          <w:tcPr>
            <w:tcW w:w="661" w:type="dxa"/>
            <w:textDirection w:val="btLr"/>
          </w:tcPr>
          <w:p w14:paraId="2C37E7DE" w14:textId="77777777" w:rsidR="00D06006" w:rsidRPr="005B1CA8" w:rsidRDefault="00D06006" w:rsidP="00D06006">
            <w:pPr>
              <w:ind w:left="113" w:right="113"/>
              <w:jc w:val="center"/>
              <w:rPr>
                <w:b/>
                <w:sz w:val="14"/>
                <w:szCs w:val="14"/>
              </w:rPr>
            </w:pPr>
            <w:r w:rsidRPr="005B1CA8">
              <w:rPr>
                <w:b/>
                <w:sz w:val="14"/>
                <w:szCs w:val="14"/>
              </w:rPr>
              <w:t>Strength</w:t>
            </w:r>
          </w:p>
          <w:p w14:paraId="2A41B204" w14:textId="6D7E9570" w:rsidR="00D06006" w:rsidRPr="005B1CA8" w:rsidRDefault="00D06006" w:rsidP="00D06006">
            <w:pPr>
              <w:ind w:left="113" w:right="113"/>
              <w:jc w:val="center"/>
              <w:rPr>
                <w:b/>
                <w:sz w:val="18"/>
                <w:szCs w:val="18"/>
              </w:rPr>
            </w:pPr>
          </w:p>
        </w:tc>
      </w:tr>
      <w:tr w:rsidR="00CB27C9" w14:paraId="598CA404" w14:textId="77777777" w:rsidTr="00A069D8">
        <w:trPr>
          <w:jc w:val="center"/>
        </w:trPr>
        <w:tc>
          <w:tcPr>
            <w:tcW w:w="7105" w:type="dxa"/>
            <w:vMerge/>
          </w:tcPr>
          <w:p w14:paraId="65D5A86A" w14:textId="77777777" w:rsidR="00CB27C9" w:rsidRDefault="00CB27C9" w:rsidP="00A069D8">
            <w:pPr>
              <w:rPr>
                <w:b/>
                <w:u w:val="single"/>
              </w:rPr>
            </w:pPr>
          </w:p>
        </w:tc>
        <w:tc>
          <w:tcPr>
            <w:tcW w:w="630" w:type="dxa"/>
          </w:tcPr>
          <w:p w14:paraId="50AACEC3" w14:textId="77777777" w:rsidR="00CB27C9" w:rsidRPr="00E26B94" w:rsidRDefault="00CB27C9" w:rsidP="00A069D8">
            <w:r w:rsidRPr="00E26B94">
              <w:t>1</w:t>
            </w:r>
          </w:p>
        </w:tc>
        <w:tc>
          <w:tcPr>
            <w:tcW w:w="540" w:type="dxa"/>
          </w:tcPr>
          <w:p w14:paraId="43CAEA07" w14:textId="77777777" w:rsidR="00CB27C9" w:rsidRPr="00E26B94" w:rsidRDefault="00CB27C9" w:rsidP="00A069D8">
            <w:r>
              <w:t>2</w:t>
            </w:r>
          </w:p>
        </w:tc>
        <w:tc>
          <w:tcPr>
            <w:tcW w:w="540" w:type="dxa"/>
          </w:tcPr>
          <w:p w14:paraId="5A80EA8E" w14:textId="77777777" w:rsidR="00CB27C9" w:rsidRPr="00E26B94" w:rsidRDefault="00CB27C9" w:rsidP="00A069D8">
            <w:r>
              <w:t>3</w:t>
            </w:r>
          </w:p>
        </w:tc>
        <w:tc>
          <w:tcPr>
            <w:tcW w:w="630" w:type="dxa"/>
          </w:tcPr>
          <w:p w14:paraId="1EB32586" w14:textId="77777777" w:rsidR="00CB27C9" w:rsidRPr="00E26B94" w:rsidRDefault="00CB27C9" w:rsidP="00A069D8">
            <w:r w:rsidRPr="00E26B94">
              <w:t>4</w:t>
            </w:r>
          </w:p>
        </w:tc>
        <w:tc>
          <w:tcPr>
            <w:tcW w:w="630" w:type="dxa"/>
          </w:tcPr>
          <w:p w14:paraId="59B35AA6" w14:textId="77777777" w:rsidR="00CB27C9" w:rsidRPr="00E26B94" w:rsidRDefault="00CB27C9" w:rsidP="00A069D8">
            <w:r w:rsidRPr="00E26B94">
              <w:t>5</w:t>
            </w:r>
          </w:p>
        </w:tc>
        <w:tc>
          <w:tcPr>
            <w:tcW w:w="630" w:type="dxa"/>
          </w:tcPr>
          <w:p w14:paraId="50A96B65" w14:textId="77777777" w:rsidR="00CB27C9" w:rsidRPr="00E26B94" w:rsidRDefault="00CB27C9" w:rsidP="00A069D8">
            <w:r w:rsidRPr="00E26B94">
              <w:t>6</w:t>
            </w:r>
          </w:p>
        </w:tc>
        <w:tc>
          <w:tcPr>
            <w:tcW w:w="661" w:type="dxa"/>
          </w:tcPr>
          <w:p w14:paraId="0E89DA69" w14:textId="77777777" w:rsidR="00CB27C9" w:rsidRPr="00E26B94" w:rsidRDefault="00CB27C9" w:rsidP="00A069D8">
            <w:r w:rsidRPr="00E26B94">
              <w:t>7</w:t>
            </w:r>
          </w:p>
        </w:tc>
      </w:tr>
      <w:tr w:rsidR="00CB27C9" w14:paraId="734E3686" w14:textId="77777777" w:rsidTr="00A069D8">
        <w:trPr>
          <w:jc w:val="center"/>
        </w:trPr>
        <w:tc>
          <w:tcPr>
            <w:tcW w:w="7105" w:type="dxa"/>
          </w:tcPr>
          <w:p w14:paraId="037D1E4D" w14:textId="584D7A26" w:rsidR="00CB27C9" w:rsidRPr="00A00D8B" w:rsidRDefault="00CB27C9" w:rsidP="00526CFC">
            <w:r>
              <w:t xml:space="preserve">Demonstrate an understanding of how </w:t>
            </w:r>
            <w:r w:rsidR="00AB129F">
              <w:t>his/her</w:t>
            </w:r>
            <w:r>
              <w:t xml:space="preserve"> own personal/cultural history, attitudes, and biases may affect how </w:t>
            </w:r>
            <w:r w:rsidR="00261359">
              <w:t xml:space="preserve">he/she </w:t>
            </w:r>
            <w:r>
              <w:t>understand</w:t>
            </w:r>
            <w:r w:rsidR="00261359">
              <w:t>s</w:t>
            </w:r>
            <w:r>
              <w:t xml:space="preserve"> and interact</w:t>
            </w:r>
            <w:r w:rsidR="00261359">
              <w:t>s</w:t>
            </w:r>
            <w:r>
              <w:t xml:space="preserve"> with people different from </w:t>
            </w:r>
            <w:r w:rsidR="00261359">
              <w:t>him/herself</w:t>
            </w:r>
            <w:r>
              <w:t xml:space="preserve">.   </w:t>
            </w:r>
          </w:p>
        </w:tc>
        <w:tc>
          <w:tcPr>
            <w:tcW w:w="630" w:type="dxa"/>
          </w:tcPr>
          <w:p w14:paraId="72001236" w14:textId="77777777" w:rsidR="00CB27C9" w:rsidRDefault="00CB27C9" w:rsidP="00A069D8">
            <w:pPr>
              <w:rPr>
                <w:b/>
                <w:u w:val="single"/>
              </w:rPr>
            </w:pPr>
          </w:p>
        </w:tc>
        <w:tc>
          <w:tcPr>
            <w:tcW w:w="540" w:type="dxa"/>
          </w:tcPr>
          <w:p w14:paraId="07C7A233" w14:textId="77777777" w:rsidR="00CB27C9" w:rsidRDefault="00CB27C9" w:rsidP="00A069D8">
            <w:pPr>
              <w:rPr>
                <w:b/>
                <w:u w:val="single"/>
              </w:rPr>
            </w:pPr>
          </w:p>
        </w:tc>
        <w:tc>
          <w:tcPr>
            <w:tcW w:w="540" w:type="dxa"/>
          </w:tcPr>
          <w:p w14:paraId="10A62651" w14:textId="77777777" w:rsidR="00CB27C9" w:rsidRDefault="00CB27C9" w:rsidP="00A069D8">
            <w:pPr>
              <w:rPr>
                <w:b/>
                <w:u w:val="single"/>
              </w:rPr>
            </w:pPr>
          </w:p>
        </w:tc>
        <w:tc>
          <w:tcPr>
            <w:tcW w:w="630" w:type="dxa"/>
          </w:tcPr>
          <w:p w14:paraId="5118B636" w14:textId="77777777" w:rsidR="00CB27C9" w:rsidRDefault="00CB27C9" w:rsidP="00A069D8">
            <w:pPr>
              <w:rPr>
                <w:b/>
                <w:u w:val="single"/>
              </w:rPr>
            </w:pPr>
          </w:p>
        </w:tc>
        <w:tc>
          <w:tcPr>
            <w:tcW w:w="630" w:type="dxa"/>
          </w:tcPr>
          <w:p w14:paraId="3C1305B7" w14:textId="77777777" w:rsidR="00CB27C9" w:rsidRDefault="00CB27C9" w:rsidP="00A069D8">
            <w:pPr>
              <w:rPr>
                <w:b/>
                <w:u w:val="single"/>
              </w:rPr>
            </w:pPr>
          </w:p>
        </w:tc>
        <w:tc>
          <w:tcPr>
            <w:tcW w:w="630" w:type="dxa"/>
          </w:tcPr>
          <w:p w14:paraId="40CF1DFD" w14:textId="77777777" w:rsidR="00CB27C9" w:rsidRDefault="00CB27C9" w:rsidP="00A069D8">
            <w:pPr>
              <w:rPr>
                <w:b/>
                <w:u w:val="single"/>
              </w:rPr>
            </w:pPr>
          </w:p>
        </w:tc>
        <w:tc>
          <w:tcPr>
            <w:tcW w:w="661" w:type="dxa"/>
          </w:tcPr>
          <w:p w14:paraId="64BE4AF3" w14:textId="77777777" w:rsidR="00CB27C9" w:rsidRDefault="00CB27C9" w:rsidP="00A069D8">
            <w:pPr>
              <w:rPr>
                <w:b/>
                <w:u w:val="single"/>
              </w:rPr>
            </w:pPr>
          </w:p>
        </w:tc>
      </w:tr>
      <w:tr w:rsidR="00CB27C9" w14:paraId="36AC4488" w14:textId="77777777" w:rsidTr="00A069D8">
        <w:trPr>
          <w:jc w:val="center"/>
        </w:trPr>
        <w:tc>
          <w:tcPr>
            <w:tcW w:w="7105" w:type="dxa"/>
          </w:tcPr>
          <w:p w14:paraId="1A8EA240" w14:textId="2F53E5BD" w:rsidR="00CB27C9" w:rsidRDefault="00CB27C9" w:rsidP="00526CFC">
            <w:r>
              <w:t>Demonstrate knowledge of the current theoretical and empirical knowledge base as it relates to addressing diversity in all professional activities including research, training, supervision/consultation, and service.</w:t>
            </w:r>
          </w:p>
        </w:tc>
        <w:tc>
          <w:tcPr>
            <w:tcW w:w="630" w:type="dxa"/>
          </w:tcPr>
          <w:p w14:paraId="6CF3368E" w14:textId="77777777" w:rsidR="00CB27C9" w:rsidRDefault="00CB27C9" w:rsidP="00A069D8">
            <w:pPr>
              <w:rPr>
                <w:b/>
                <w:u w:val="single"/>
              </w:rPr>
            </w:pPr>
          </w:p>
        </w:tc>
        <w:tc>
          <w:tcPr>
            <w:tcW w:w="540" w:type="dxa"/>
          </w:tcPr>
          <w:p w14:paraId="4980E676" w14:textId="77777777" w:rsidR="00CB27C9" w:rsidRDefault="00CB27C9" w:rsidP="00A069D8">
            <w:pPr>
              <w:rPr>
                <w:b/>
                <w:u w:val="single"/>
              </w:rPr>
            </w:pPr>
          </w:p>
        </w:tc>
        <w:tc>
          <w:tcPr>
            <w:tcW w:w="540" w:type="dxa"/>
          </w:tcPr>
          <w:p w14:paraId="711626E3" w14:textId="77777777" w:rsidR="00CB27C9" w:rsidRDefault="00CB27C9" w:rsidP="00A069D8">
            <w:pPr>
              <w:rPr>
                <w:b/>
                <w:u w:val="single"/>
              </w:rPr>
            </w:pPr>
          </w:p>
        </w:tc>
        <w:tc>
          <w:tcPr>
            <w:tcW w:w="630" w:type="dxa"/>
          </w:tcPr>
          <w:p w14:paraId="79DED37D" w14:textId="77777777" w:rsidR="00CB27C9" w:rsidRDefault="00CB27C9" w:rsidP="00A069D8">
            <w:pPr>
              <w:rPr>
                <w:b/>
                <w:u w:val="single"/>
              </w:rPr>
            </w:pPr>
          </w:p>
        </w:tc>
        <w:tc>
          <w:tcPr>
            <w:tcW w:w="630" w:type="dxa"/>
          </w:tcPr>
          <w:p w14:paraId="74645A84" w14:textId="77777777" w:rsidR="00CB27C9" w:rsidRDefault="00CB27C9" w:rsidP="00A069D8">
            <w:pPr>
              <w:rPr>
                <w:b/>
                <w:u w:val="single"/>
              </w:rPr>
            </w:pPr>
          </w:p>
        </w:tc>
        <w:tc>
          <w:tcPr>
            <w:tcW w:w="630" w:type="dxa"/>
          </w:tcPr>
          <w:p w14:paraId="48F180C0" w14:textId="77777777" w:rsidR="00CB27C9" w:rsidRDefault="00CB27C9" w:rsidP="00A069D8">
            <w:pPr>
              <w:rPr>
                <w:b/>
                <w:u w:val="single"/>
              </w:rPr>
            </w:pPr>
          </w:p>
        </w:tc>
        <w:tc>
          <w:tcPr>
            <w:tcW w:w="661" w:type="dxa"/>
          </w:tcPr>
          <w:p w14:paraId="73E516E5" w14:textId="77777777" w:rsidR="00CB27C9" w:rsidRDefault="00CB27C9" w:rsidP="00A069D8">
            <w:pPr>
              <w:rPr>
                <w:b/>
                <w:u w:val="single"/>
              </w:rPr>
            </w:pPr>
          </w:p>
        </w:tc>
      </w:tr>
      <w:tr w:rsidR="00CB27C9" w14:paraId="06035BDC" w14:textId="77777777" w:rsidTr="00A069D8">
        <w:trPr>
          <w:jc w:val="center"/>
        </w:trPr>
        <w:tc>
          <w:tcPr>
            <w:tcW w:w="7105" w:type="dxa"/>
          </w:tcPr>
          <w:p w14:paraId="09CDDA45" w14:textId="40A146A5" w:rsidR="00CB27C9" w:rsidRDefault="00CB27C9" w:rsidP="00526CFC">
            <w:r>
              <w:t xml:space="preserve">Demonstrate ability to integrate awareness and knowledge of individual and cultural difference in the conduct of professional roles (e.g., research, services, and other professional activities).  This includes the ability to apply a framework for working effectively with areas of individual and cultural diversity not previously encountered over the course of </w:t>
            </w:r>
            <w:r w:rsidR="00576164">
              <w:t>his/her</w:t>
            </w:r>
            <w:r>
              <w:t xml:space="preserve"> career.  Also included is the ability to work effectively with individuals whose group membership, demographic characteristics, or worldviews create conflict with </w:t>
            </w:r>
            <w:r w:rsidR="00AB129F">
              <w:t>his/her</w:t>
            </w:r>
            <w:r>
              <w:t xml:space="preserve"> own.   </w:t>
            </w:r>
          </w:p>
        </w:tc>
        <w:tc>
          <w:tcPr>
            <w:tcW w:w="630" w:type="dxa"/>
          </w:tcPr>
          <w:p w14:paraId="393B39C5" w14:textId="77777777" w:rsidR="00CB27C9" w:rsidRDefault="00CB27C9" w:rsidP="00A069D8">
            <w:pPr>
              <w:rPr>
                <w:b/>
                <w:u w:val="single"/>
              </w:rPr>
            </w:pPr>
          </w:p>
        </w:tc>
        <w:tc>
          <w:tcPr>
            <w:tcW w:w="540" w:type="dxa"/>
          </w:tcPr>
          <w:p w14:paraId="302416F4" w14:textId="77777777" w:rsidR="00CB27C9" w:rsidRDefault="00CB27C9" w:rsidP="00A069D8">
            <w:pPr>
              <w:rPr>
                <w:b/>
                <w:u w:val="single"/>
              </w:rPr>
            </w:pPr>
          </w:p>
        </w:tc>
        <w:tc>
          <w:tcPr>
            <w:tcW w:w="540" w:type="dxa"/>
          </w:tcPr>
          <w:p w14:paraId="7391670E" w14:textId="77777777" w:rsidR="00CB27C9" w:rsidRDefault="00CB27C9" w:rsidP="00A069D8">
            <w:pPr>
              <w:rPr>
                <w:b/>
                <w:u w:val="single"/>
              </w:rPr>
            </w:pPr>
          </w:p>
        </w:tc>
        <w:tc>
          <w:tcPr>
            <w:tcW w:w="630" w:type="dxa"/>
          </w:tcPr>
          <w:p w14:paraId="2C2B6AD0" w14:textId="77777777" w:rsidR="00CB27C9" w:rsidRDefault="00CB27C9" w:rsidP="00A069D8">
            <w:pPr>
              <w:rPr>
                <w:b/>
                <w:u w:val="single"/>
              </w:rPr>
            </w:pPr>
          </w:p>
        </w:tc>
        <w:tc>
          <w:tcPr>
            <w:tcW w:w="630" w:type="dxa"/>
          </w:tcPr>
          <w:p w14:paraId="18AD889A" w14:textId="77777777" w:rsidR="00CB27C9" w:rsidRDefault="00CB27C9" w:rsidP="00A069D8">
            <w:pPr>
              <w:rPr>
                <w:b/>
                <w:u w:val="single"/>
              </w:rPr>
            </w:pPr>
          </w:p>
        </w:tc>
        <w:tc>
          <w:tcPr>
            <w:tcW w:w="630" w:type="dxa"/>
          </w:tcPr>
          <w:p w14:paraId="545E4A05" w14:textId="77777777" w:rsidR="00CB27C9" w:rsidRDefault="00CB27C9" w:rsidP="00A069D8">
            <w:pPr>
              <w:rPr>
                <w:b/>
                <w:u w:val="single"/>
              </w:rPr>
            </w:pPr>
          </w:p>
        </w:tc>
        <w:tc>
          <w:tcPr>
            <w:tcW w:w="661" w:type="dxa"/>
          </w:tcPr>
          <w:p w14:paraId="404A85FF" w14:textId="77777777" w:rsidR="00CB27C9" w:rsidRDefault="00CB27C9" w:rsidP="00A069D8">
            <w:pPr>
              <w:rPr>
                <w:b/>
                <w:u w:val="single"/>
              </w:rPr>
            </w:pPr>
          </w:p>
        </w:tc>
      </w:tr>
      <w:tr w:rsidR="00576164" w14:paraId="29ED562C" w14:textId="77777777" w:rsidTr="00A069D8">
        <w:trPr>
          <w:jc w:val="center"/>
        </w:trPr>
        <w:tc>
          <w:tcPr>
            <w:tcW w:w="7105" w:type="dxa"/>
          </w:tcPr>
          <w:p w14:paraId="72386338" w14:textId="0620109F" w:rsidR="00576164" w:rsidRDefault="00576164" w:rsidP="00526CFC">
            <w:r>
              <w:t xml:space="preserve">Demonstrate the ability to independently apply his/her knowledge and approach in working effectively with the range of diverse individuals and groups encountered during internship. </w:t>
            </w:r>
          </w:p>
        </w:tc>
        <w:tc>
          <w:tcPr>
            <w:tcW w:w="630" w:type="dxa"/>
          </w:tcPr>
          <w:p w14:paraId="78433DF2" w14:textId="77777777" w:rsidR="00576164" w:rsidRDefault="00576164" w:rsidP="00A069D8">
            <w:pPr>
              <w:rPr>
                <w:b/>
                <w:u w:val="single"/>
              </w:rPr>
            </w:pPr>
          </w:p>
        </w:tc>
        <w:tc>
          <w:tcPr>
            <w:tcW w:w="540" w:type="dxa"/>
          </w:tcPr>
          <w:p w14:paraId="46AC6E9D" w14:textId="77777777" w:rsidR="00576164" w:rsidRDefault="00576164" w:rsidP="00A069D8">
            <w:pPr>
              <w:rPr>
                <w:b/>
                <w:u w:val="single"/>
              </w:rPr>
            </w:pPr>
          </w:p>
        </w:tc>
        <w:tc>
          <w:tcPr>
            <w:tcW w:w="540" w:type="dxa"/>
          </w:tcPr>
          <w:p w14:paraId="601C670F" w14:textId="77777777" w:rsidR="00576164" w:rsidRDefault="00576164" w:rsidP="00A069D8">
            <w:pPr>
              <w:rPr>
                <w:b/>
                <w:u w:val="single"/>
              </w:rPr>
            </w:pPr>
          </w:p>
        </w:tc>
        <w:tc>
          <w:tcPr>
            <w:tcW w:w="630" w:type="dxa"/>
          </w:tcPr>
          <w:p w14:paraId="3CAA851D" w14:textId="77777777" w:rsidR="00576164" w:rsidRDefault="00576164" w:rsidP="00A069D8">
            <w:pPr>
              <w:rPr>
                <w:b/>
                <w:u w:val="single"/>
              </w:rPr>
            </w:pPr>
          </w:p>
        </w:tc>
        <w:tc>
          <w:tcPr>
            <w:tcW w:w="630" w:type="dxa"/>
          </w:tcPr>
          <w:p w14:paraId="74C17B21" w14:textId="77777777" w:rsidR="00576164" w:rsidRDefault="00576164" w:rsidP="00A069D8">
            <w:pPr>
              <w:rPr>
                <w:b/>
                <w:u w:val="single"/>
              </w:rPr>
            </w:pPr>
          </w:p>
        </w:tc>
        <w:tc>
          <w:tcPr>
            <w:tcW w:w="630" w:type="dxa"/>
          </w:tcPr>
          <w:p w14:paraId="3D9D99C6" w14:textId="77777777" w:rsidR="00576164" w:rsidRDefault="00576164" w:rsidP="00A069D8">
            <w:pPr>
              <w:rPr>
                <w:b/>
                <w:u w:val="single"/>
              </w:rPr>
            </w:pPr>
          </w:p>
        </w:tc>
        <w:tc>
          <w:tcPr>
            <w:tcW w:w="661" w:type="dxa"/>
          </w:tcPr>
          <w:p w14:paraId="62211346" w14:textId="77777777" w:rsidR="00576164" w:rsidRDefault="00576164" w:rsidP="00A069D8">
            <w:pPr>
              <w:rPr>
                <w:b/>
                <w:u w:val="single"/>
              </w:rPr>
            </w:pPr>
          </w:p>
        </w:tc>
      </w:tr>
      <w:tr w:rsidR="00CB27C9" w14:paraId="708B495E" w14:textId="77777777" w:rsidTr="00A069D8">
        <w:trPr>
          <w:jc w:val="center"/>
        </w:trPr>
        <w:tc>
          <w:tcPr>
            <w:tcW w:w="7105" w:type="dxa"/>
          </w:tcPr>
          <w:p w14:paraId="49E7C0B1" w14:textId="455A535C" w:rsidR="00CB27C9" w:rsidRDefault="00AB129F" w:rsidP="00AB129F">
            <w:r>
              <w:t>Recogniz</w:t>
            </w:r>
            <w:r w:rsidR="00526CFC">
              <w:t>e the</w:t>
            </w:r>
            <w:r w:rsidR="00576164">
              <w:t xml:space="preserve"> impact of diversity on health</w:t>
            </w:r>
            <w:r>
              <w:t xml:space="preserve"> and tailors assessment, treatment planning, and intervention accordingly</w:t>
            </w:r>
            <w:r w:rsidR="00576164">
              <w:t>.</w:t>
            </w:r>
          </w:p>
        </w:tc>
        <w:tc>
          <w:tcPr>
            <w:tcW w:w="630" w:type="dxa"/>
          </w:tcPr>
          <w:p w14:paraId="5AD821DD" w14:textId="77777777" w:rsidR="00CB27C9" w:rsidRDefault="00CB27C9" w:rsidP="00A069D8">
            <w:pPr>
              <w:rPr>
                <w:b/>
                <w:u w:val="single"/>
              </w:rPr>
            </w:pPr>
          </w:p>
        </w:tc>
        <w:tc>
          <w:tcPr>
            <w:tcW w:w="540" w:type="dxa"/>
          </w:tcPr>
          <w:p w14:paraId="3097F3C7" w14:textId="77777777" w:rsidR="00CB27C9" w:rsidRDefault="00CB27C9" w:rsidP="00A069D8">
            <w:pPr>
              <w:rPr>
                <w:b/>
                <w:u w:val="single"/>
              </w:rPr>
            </w:pPr>
          </w:p>
        </w:tc>
        <w:tc>
          <w:tcPr>
            <w:tcW w:w="540" w:type="dxa"/>
          </w:tcPr>
          <w:p w14:paraId="506FE0A0" w14:textId="77777777" w:rsidR="00CB27C9" w:rsidRDefault="00CB27C9" w:rsidP="00A069D8">
            <w:pPr>
              <w:rPr>
                <w:b/>
                <w:u w:val="single"/>
              </w:rPr>
            </w:pPr>
          </w:p>
        </w:tc>
        <w:tc>
          <w:tcPr>
            <w:tcW w:w="630" w:type="dxa"/>
          </w:tcPr>
          <w:p w14:paraId="6F0930F7" w14:textId="77777777" w:rsidR="00CB27C9" w:rsidRDefault="00CB27C9" w:rsidP="00A069D8">
            <w:pPr>
              <w:rPr>
                <w:b/>
                <w:u w:val="single"/>
              </w:rPr>
            </w:pPr>
          </w:p>
        </w:tc>
        <w:tc>
          <w:tcPr>
            <w:tcW w:w="630" w:type="dxa"/>
          </w:tcPr>
          <w:p w14:paraId="4EA86193" w14:textId="77777777" w:rsidR="00CB27C9" w:rsidRDefault="00CB27C9" w:rsidP="00A069D8">
            <w:pPr>
              <w:rPr>
                <w:b/>
                <w:u w:val="single"/>
              </w:rPr>
            </w:pPr>
          </w:p>
        </w:tc>
        <w:tc>
          <w:tcPr>
            <w:tcW w:w="630" w:type="dxa"/>
          </w:tcPr>
          <w:p w14:paraId="2CB42955" w14:textId="77777777" w:rsidR="00CB27C9" w:rsidRDefault="00CB27C9" w:rsidP="00A069D8">
            <w:pPr>
              <w:rPr>
                <w:b/>
                <w:u w:val="single"/>
              </w:rPr>
            </w:pPr>
          </w:p>
        </w:tc>
        <w:tc>
          <w:tcPr>
            <w:tcW w:w="661" w:type="dxa"/>
          </w:tcPr>
          <w:p w14:paraId="16A26F0F" w14:textId="77777777" w:rsidR="00CB27C9" w:rsidRDefault="00CB27C9" w:rsidP="00A069D8">
            <w:pPr>
              <w:rPr>
                <w:b/>
                <w:u w:val="single"/>
              </w:rPr>
            </w:pPr>
          </w:p>
        </w:tc>
      </w:tr>
      <w:tr w:rsidR="00CB27C9" w14:paraId="2D942A8F" w14:textId="77777777" w:rsidTr="00A069D8">
        <w:trPr>
          <w:jc w:val="center"/>
        </w:trPr>
        <w:tc>
          <w:tcPr>
            <w:tcW w:w="11366" w:type="dxa"/>
            <w:gridSpan w:val="8"/>
          </w:tcPr>
          <w:p w14:paraId="2A8AA0D2" w14:textId="25353B13" w:rsidR="00CB27C9" w:rsidRDefault="00CB27C9" w:rsidP="00A069D8">
            <w:r>
              <w:t xml:space="preserve">Comments: </w:t>
            </w:r>
          </w:p>
          <w:p w14:paraId="062817C8" w14:textId="77777777" w:rsidR="00576164" w:rsidRDefault="00576164" w:rsidP="00A069D8"/>
          <w:p w14:paraId="234873EE" w14:textId="77777777" w:rsidR="00CB27C9" w:rsidRDefault="00CB27C9" w:rsidP="00A069D8">
            <w:pPr>
              <w:rPr>
                <w:b/>
                <w:u w:val="single"/>
              </w:rPr>
            </w:pPr>
          </w:p>
        </w:tc>
      </w:tr>
    </w:tbl>
    <w:p w14:paraId="22037E25" w14:textId="7B0B0E34" w:rsidR="00CB27C9" w:rsidRDefault="00CB27C9" w:rsidP="0032034F">
      <w:pPr>
        <w:rPr>
          <w:b/>
          <w:u w:val="single"/>
        </w:rPr>
      </w:pPr>
    </w:p>
    <w:p w14:paraId="722CED01" w14:textId="77777777" w:rsidR="00CB27C9" w:rsidRDefault="00CB27C9" w:rsidP="0032034F">
      <w:pPr>
        <w:rPr>
          <w:b/>
          <w:u w:val="single"/>
        </w:rPr>
      </w:pPr>
    </w:p>
    <w:p w14:paraId="07210FCC" w14:textId="06203E9A" w:rsidR="003957F9" w:rsidRDefault="003957F9" w:rsidP="0032034F">
      <w:pPr>
        <w:rPr>
          <w:b/>
          <w:u w:val="single"/>
        </w:rPr>
      </w:pPr>
    </w:p>
    <w:p w14:paraId="1E0E57D7" w14:textId="274C87EF" w:rsidR="00576164" w:rsidRDefault="00576164" w:rsidP="0032034F">
      <w:pPr>
        <w:rPr>
          <w:b/>
          <w:u w:val="single"/>
        </w:rPr>
      </w:pPr>
    </w:p>
    <w:p w14:paraId="3E079179" w14:textId="4364AAE5" w:rsidR="00576164" w:rsidRDefault="00576164" w:rsidP="0032034F">
      <w:pPr>
        <w:rPr>
          <w:b/>
          <w:u w:val="single"/>
        </w:rPr>
      </w:pPr>
    </w:p>
    <w:p w14:paraId="07FCE82A" w14:textId="0C6345FD" w:rsidR="00576164" w:rsidRDefault="00576164" w:rsidP="0032034F">
      <w:pPr>
        <w:rPr>
          <w:b/>
          <w:u w:val="single"/>
        </w:rPr>
      </w:pPr>
    </w:p>
    <w:p w14:paraId="5780AD43" w14:textId="7E83BF93" w:rsidR="00576164" w:rsidRDefault="00576164" w:rsidP="0032034F">
      <w:pPr>
        <w:rPr>
          <w:b/>
          <w:u w:val="single"/>
        </w:rPr>
      </w:pPr>
    </w:p>
    <w:p w14:paraId="1F595B3F" w14:textId="420E48A4" w:rsidR="00576164" w:rsidRDefault="00576164" w:rsidP="0032034F">
      <w:pPr>
        <w:rPr>
          <w:b/>
          <w:u w:val="single"/>
        </w:rPr>
      </w:pPr>
    </w:p>
    <w:p w14:paraId="3905A3BB" w14:textId="286702D8" w:rsidR="00576164" w:rsidRDefault="00576164" w:rsidP="0032034F">
      <w:pPr>
        <w:rPr>
          <w:b/>
          <w:u w:val="single"/>
        </w:rPr>
      </w:pPr>
    </w:p>
    <w:p w14:paraId="12E4DE01" w14:textId="7125956A" w:rsidR="00576164" w:rsidRDefault="00576164" w:rsidP="0032034F">
      <w:pPr>
        <w:rPr>
          <w:b/>
          <w:u w:val="single"/>
        </w:rPr>
      </w:pPr>
    </w:p>
    <w:p w14:paraId="49E20788" w14:textId="7F47C857" w:rsidR="00576164" w:rsidRDefault="00576164" w:rsidP="0032034F">
      <w:pPr>
        <w:rPr>
          <w:b/>
          <w:u w:val="single"/>
        </w:rPr>
      </w:pPr>
    </w:p>
    <w:p w14:paraId="7FDDACEF" w14:textId="76404C6D" w:rsidR="00576164" w:rsidRDefault="00576164" w:rsidP="0032034F">
      <w:pPr>
        <w:rPr>
          <w:b/>
          <w:u w:val="single"/>
        </w:rPr>
      </w:pPr>
    </w:p>
    <w:p w14:paraId="1BC0D854" w14:textId="5037C331" w:rsidR="00576164" w:rsidRDefault="00576164" w:rsidP="0032034F">
      <w:pPr>
        <w:rPr>
          <w:b/>
          <w:u w:val="single"/>
        </w:rPr>
      </w:pPr>
    </w:p>
    <w:p w14:paraId="0647FCE1" w14:textId="12BD018F" w:rsidR="00576164" w:rsidRDefault="00576164" w:rsidP="0032034F">
      <w:pPr>
        <w:rPr>
          <w:b/>
          <w:u w:val="single"/>
        </w:rPr>
      </w:pPr>
    </w:p>
    <w:p w14:paraId="77F178CD" w14:textId="05B456F9" w:rsidR="00576164" w:rsidRDefault="00576164" w:rsidP="0032034F">
      <w:pPr>
        <w:rPr>
          <w:b/>
          <w:u w:val="single"/>
        </w:rPr>
      </w:pPr>
    </w:p>
    <w:p w14:paraId="727943BA" w14:textId="31283C65" w:rsidR="00576164" w:rsidRDefault="00576164" w:rsidP="0032034F">
      <w:pPr>
        <w:rPr>
          <w:b/>
          <w:u w:val="single"/>
        </w:rPr>
      </w:pPr>
    </w:p>
    <w:p w14:paraId="6FA1B20D" w14:textId="293881E1" w:rsidR="00576164" w:rsidRDefault="00576164" w:rsidP="0032034F">
      <w:pPr>
        <w:rPr>
          <w:b/>
          <w:u w:val="single"/>
        </w:rPr>
      </w:pPr>
    </w:p>
    <w:p w14:paraId="77DB509A" w14:textId="33B0292B" w:rsidR="00576164" w:rsidRDefault="00576164" w:rsidP="0032034F">
      <w:pPr>
        <w:rPr>
          <w:b/>
          <w:u w:val="single"/>
        </w:rPr>
      </w:pPr>
    </w:p>
    <w:p w14:paraId="08282EF7" w14:textId="089E7321" w:rsidR="00576164" w:rsidRDefault="00576164" w:rsidP="0032034F">
      <w:pPr>
        <w:rPr>
          <w:b/>
          <w:u w:val="single"/>
        </w:rPr>
      </w:pPr>
    </w:p>
    <w:p w14:paraId="41B371B6" w14:textId="1C1E19DA" w:rsidR="00576164" w:rsidRDefault="00576164" w:rsidP="0032034F">
      <w:pPr>
        <w:rPr>
          <w:b/>
          <w:u w:val="single"/>
        </w:rPr>
      </w:pPr>
    </w:p>
    <w:p w14:paraId="49D285A7" w14:textId="77777777" w:rsidR="00576164" w:rsidRDefault="00576164" w:rsidP="0032034F">
      <w:pPr>
        <w:rPr>
          <w:b/>
          <w:u w:val="single"/>
        </w:rPr>
      </w:pPr>
    </w:p>
    <w:tbl>
      <w:tblPr>
        <w:tblStyle w:val="TableGrid"/>
        <w:tblW w:w="0" w:type="auto"/>
        <w:jc w:val="center"/>
        <w:tblLook w:val="04A0" w:firstRow="1" w:lastRow="0" w:firstColumn="1" w:lastColumn="0" w:noHBand="0" w:noVBand="1"/>
      </w:tblPr>
      <w:tblGrid>
        <w:gridCol w:w="7075"/>
        <w:gridCol w:w="629"/>
        <w:gridCol w:w="539"/>
        <w:gridCol w:w="574"/>
        <w:gridCol w:w="630"/>
        <w:gridCol w:w="629"/>
        <w:gridCol w:w="630"/>
        <w:gridCol w:w="660"/>
      </w:tblGrid>
      <w:tr w:rsidR="00D06006" w14:paraId="672A4CF3" w14:textId="77777777" w:rsidTr="004D3F5D">
        <w:trPr>
          <w:cantSplit/>
          <w:trHeight w:val="1134"/>
          <w:jc w:val="center"/>
        </w:trPr>
        <w:tc>
          <w:tcPr>
            <w:tcW w:w="7105" w:type="dxa"/>
            <w:vMerge w:val="restart"/>
            <w:vAlign w:val="bottom"/>
          </w:tcPr>
          <w:p w14:paraId="5B6D4763" w14:textId="77777777" w:rsidR="00D06006" w:rsidRDefault="00D06006" w:rsidP="00D06006">
            <w:pPr>
              <w:rPr>
                <w:b/>
                <w:u w:val="single"/>
              </w:rPr>
            </w:pPr>
          </w:p>
          <w:p w14:paraId="0A5898B4" w14:textId="5709CC23" w:rsidR="00D06006" w:rsidRDefault="00D06006" w:rsidP="00D06006">
            <w:pPr>
              <w:rPr>
                <w:b/>
                <w:u w:val="single"/>
              </w:rPr>
            </w:pPr>
            <w:r w:rsidRPr="00737B69">
              <w:rPr>
                <w:b/>
                <w:u w:val="single"/>
              </w:rPr>
              <w:t xml:space="preserve">Profession Wide Competency:  </w:t>
            </w:r>
            <w:r>
              <w:rPr>
                <w:b/>
                <w:u w:val="single"/>
              </w:rPr>
              <w:t>Professional Values &amp; Attitudes</w:t>
            </w:r>
          </w:p>
          <w:p w14:paraId="03E6EEE9" w14:textId="77777777" w:rsidR="00D06006" w:rsidRDefault="00D06006" w:rsidP="00D06006">
            <w:pPr>
              <w:rPr>
                <w:b/>
                <w:u w:val="single"/>
              </w:rPr>
            </w:pPr>
          </w:p>
        </w:tc>
        <w:tc>
          <w:tcPr>
            <w:tcW w:w="630" w:type="dxa"/>
            <w:textDirection w:val="btLr"/>
          </w:tcPr>
          <w:p w14:paraId="4D6818FD" w14:textId="449613CD" w:rsidR="00D06006" w:rsidRPr="005B1CA8" w:rsidRDefault="00D06006" w:rsidP="00D06006">
            <w:pPr>
              <w:ind w:left="113" w:right="113"/>
              <w:jc w:val="center"/>
              <w:rPr>
                <w:b/>
                <w:sz w:val="18"/>
                <w:szCs w:val="18"/>
              </w:rPr>
            </w:pPr>
            <w:r w:rsidRPr="005B1CA8">
              <w:rPr>
                <w:b/>
                <w:sz w:val="14"/>
                <w:szCs w:val="14"/>
              </w:rPr>
              <w:t>Insufficient Competency</w:t>
            </w:r>
          </w:p>
        </w:tc>
        <w:tc>
          <w:tcPr>
            <w:tcW w:w="540" w:type="dxa"/>
            <w:textDirection w:val="btLr"/>
          </w:tcPr>
          <w:p w14:paraId="2D939287" w14:textId="4C8282FA" w:rsidR="00D06006" w:rsidRPr="005B1CA8" w:rsidRDefault="00D06006" w:rsidP="00D06006">
            <w:pPr>
              <w:jc w:val="center"/>
              <w:rPr>
                <w:b/>
                <w:sz w:val="18"/>
                <w:szCs w:val="18"/>
              </w:rPr>
            </w:pPr>
            <w:r w:rsidRPr="005B1CA8">
              <w:rPr>
                <w:b/>
                <w:sz w:val="14"/>
                <w:szCs w:val="14"/>
              </w:rPr>
              <w:t>Emerging Competency</w:t>
            </w:r>
          </w:p>
        </w:tc>
        <w:tc>
          <w:tcPr>
            <w:tcW w:w="540" w:type="dxa"/>
            <w:textDirection w:val="btLr"/>
          </w:tcPr>
          <w:p w14:paraId="60013895" w14:textId="1E54D60C" w:rsidR="00D06006" w:rsidRPr="005B1CA8" w:rsidRDefault="00D06006" w:rsidP="00D06006">
            <w:pPr>
              <w:ind w:left="113" w:right="113"/>
              <w:jc w:val="center"/>
              <w:rPr>
                <w:b/>
                <w:sz w:val="14"/>
                <w:szCs w:val="14"/>
              </w:rPr>
            </w:pPr>
            <w:r w:rsidRPr="005B1CA8">
              <w:rPr>
                <w:b/>
                <w:sz w:val="14"/>
                <w:szCs w:val="14"/>
              </w:rPr>
              <w:t>Progressing</w:t>
            </w:r>
          </w:p>
          <w:p w14:paraId="11691F1C" w14:textId="29E48452"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3EB50F9C" w14:textId="77777777" w:rsidR="00D06006" w:rsidRPr="005B1CA8" w:rsidRDefault="00D06006" w:rsidP="00D06006">
            <w:pPr>
              <w:ind w:left="113" w:right="113"/>
              <w:jc w:val="center"/>
              <w:rPr>
                <w:b/>
                <w:sz w:val="14"/>
                <w:szCs w:val="14"/>
              </w:rPr>
            </w:pPr>
            <w:r w:rsidRPr="005B1CA8">
              <w:rPr>
                <w:b/>
                <w:sz w:val="14"/>
                <w:szCs w:val="14"/>
              </w:rPr>
              <w:t>Maturing</w:t>
            </w:r>
          </w:p>
          <w:p w14:paraId="08DB3564" w14:textId="4324BB00" w:rsidR="00D06006" w:rsidRPr="005B1CA8" w:rsidRDefault="00D06006" w:rsidP="00D06006">
            <w:pPr>
              <w:jc w:val="center"/>
              <w:rPr>
                <w:b/>
                <w:sz w:val="18"/>
                <w:szCs w:val="18"/>
              </w:rPr>
            </w:pPr>
            <w:r w:rsidRPr="005B1CA8">
              <w:rPr>
                <w:b/>
                <w:sz w:val="14"/>
                <w:szCs w:val="14"/>
              </w:rPr>
              <w:t>Competency</w:t>
            </w:r>
          </w:p>
        </w:tc>
        <w:tc>
          <w:tcPr>
            <w:tcW w:w="630" w:type="dxa"/>
            <w:textDirection w:val="btLr"/>
          </w:tcPr>
          <w:p w14:paraId="5C9BE3FD" w14:textId="2EF9F40D"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48FED996" w14:textId="77777777" w:rsidR="005B1CA8" w:rsidRPr="005B1CA8" w:rsidRDefault="00D06006" w:rsidP="00D06006">
            <w:pPr>
              <w:jc w:val="center"/>
              <w:rPr>
                <w:b/>
                <w:sz w:val="14"/>
                <w:szCs w:val="14"/>
              </w:rPr>
            </w:pPr>
            <w:r w:rsidRPr="005B1CA8">
              <w:rPr>
                <w:b/>
                <w:sz w:val="14"/>
                <w:szCs w:val="14"/>
              </w:rPr>
              <w:t xml:space="preserve">Emerging </w:t>
            </w:r>
          </w:p>
          <w:p w14:paraId="6386569F" w14:textId="30D3D0D2" w:rsidR="00D06006" w:rsidRPr="005B1CA8" w:rsidRDefault="00D06006" w:rsidP="00D06006">
            <w:pPr>
              <w:jc w:val="center"/>
              <w:rPr>
                <w:b/>
                <w:sz w:val="18"/>
                <w:szCs w:val="18"/>
              </w:rPr>
            </w:pPr>
            <w:r w:rsidRPr="005B1CA8">
              <w:rPr>
                <w:b/>
                <w:sz w:val="14"/>
                <w:szCs w:val="14"/>
              </w:rPr>
              <w:t>Strength</w:t>
            </w:r>
          </w:p>
        </w:tc>
        <w:tc>
          <w:tcPr>
            <w:tcW w:w="661" w:type="dxa"/>
            <w:textDirection w:val="btLr"/>
          </w:tcPr>
          <w:p w14:paraId="7DF44054" w14:textId="77777777" w:rsidR="00D06006" w:rsidRPr="005B1CA8" w:rsidRDefault="00D06006" w:rsidP="00D06006">
            <w:pPr>
              <w:ind w:left="113" w:right="113"/>
              <w:jc w:val="center"/>
              <w:rPr>
                <w:b/>
                <w:sz w:val="14"/>
                <w:szCs w:val="14"/>
              </w:rPr>
            </w:pPr>
            <w:r w:rsidRPr="005B1CA8">
              <w:rPr>
                <w:b/>
                <w:sz w:val="14"/>
                <w:szCs w:val="14"/>
              </w:rPr>
              <w:t>Strength</w:t>
            </w:r>
          </w:p>
          <w:p w14:paraId="33B5F950" w14:textId="160FF9F1" w:rsidR="00D06006" w:rsidRPr="005B1CA8" w:rsidRDefault="00D06006" w:rsidP="00D06006">
            <w:pPr>
              <w:ind w:left="113" w:right="113"/>
              <w:jc w:val="center"/>
              <w:rPr>
                <w:b/>
                <w:sz w:val="18"/>
                <w:szCs w:val="18"/>
              </w:rPr>
            </w:pPr>
          </w:p>
        </w:tc>
      </w:tr>
      <w:tr w:rsidR="003957F9" w14:paraId="46A9927E" w14:textId="77777777" w:rsidTr="00A069D8">
        <w:trPr>
          <w:jc w:val="center"/>
        </w:trPr>
        <w:tc>
          <w:tcPr>
            <w:tcW w:w="7105" w:type="dxa"/>
            <w:vMerge/>
          </w:tcPr>
          <w:p w14:paraId="5CD6ECC7" w14:textId="77777777" w:rsidR="003957F9" w:rsidRDefault="003957F9" w:rsidP="00A069D8">
            <w:pPr>
              <w:rPr>
                <w:b/>
                <w:u w:val="single"/>
              </w:rPr>
            </w:pPr>
          </w:p>
        </w:tc>
        <w:tc>
          <w:tcPr>
            <w:tcW w:w="630" w:type="dxa"/>
          </w:tcPr>
          <w:p w14:paraId="3C467AB7" w14:textId="77777777" w:rsidR="003957F9" w:rsidRPr="00E26B94" w:rsidRDefault="003957F9" w:rsidP="00A069D8">
            <w:r w:rsidRPr="00E26B94">
              <w:t>1</w:t>
            </w:r>
          </w:p>
        </w:tc>
        <w:tc>
          <w:tcPr>
            <w:tcW w:w="540" w:type="dxa"/>
          </w:tcPr>
          <w:p w14:paraId="76DE91F3" w14:textId="77777777" w:rsidR="003957F9" w:rsidRPr="00E26B94" w:rsidRDefault="003957F9" w:rsidP="00A069D8">
            <w:r>
              <w:t>2</w:t>
            </w:r>
          </w:p>
        </w:tc>
        <w:tc>
          <w:tcPr>
            <w:tcW w:w="540" w:type="dxa"/>
          </w:tcPr>
          <w:p w14:paraId="5391FE74" w14:textId="77777777" w:rsidR="003957F9" w:rsidRPr="00E26B94" w:rsidRDefault="003957F9" w:rsidP="00A069D8">
            <w:r>
              <w:t>3</w:t>
            </w:r>
          </w:p>
        </w:tc>
        <w:tc>
          <w:tcPr>
            <w:tcW w:w="630" w:type="dxa"/>
          </w:tcPr>
          <w:p w14:paraId="22DB86A1" w14:textId="77777777" w:rsidR="003957F9" w:rsidRPr="00E26B94" w:rsidRDefault="003957F9" w:rsidP="00A069D8">
            <w:r w:rsidRPr="00E26B94">
              <w:t>4</w:t>
            </w:r>
          </w:p>
        </w:tc>
        <w:tc>
          <w:tcPr>
            <w:tcW w:w="630" w:type="dxa"/>
          </w:tcPr>
          <w:p w14:paraId="5AC883D6" w14:textId="77777777" w:rsidR="003957F9" w:rsidRPr="00E26B94" w:rsidRDefault="003957F9" w:rsidP="00A069D8">
            <w:r w:rsidRPr="00E26B94">
              <w:t>5</w:t>
            </w:r>
          </w:p>
        </w:tc>
        <w:tc>
          <w:tcPr>
            <w:tcW w:w="630" w:type="dxa"/>
          </w:tcPr>
          <w:p w14:paraId="59768F2B" w14:textId="77777777" w:rsidR="003957F9" w:rsidRPr="00E26B94" w:rsidRDefault="003957F9" w:rsidP="00A069D8">
            <w:r w:rsidRPr="00E26B94">
              <w:t>6</w:t>
            </w:r>
          </w:p>
        </w:tc>
        <w:tc>
          <w:tcPr>
            <w:tcW w:w="661" w:type="dxa"/>
          </w:tcPr>
          <w:p w14:paraId="345F4A13" w14:textId="77777777" w:rsidR="003957F9" w:rsidRPr="00E26B94" w:rsidRDefault="003957F9" w:rsidP="00A069D8">
            <w:r w:rsidRPr="00E26B94">
              <w:t>7</w:t>
            </w:r>
          </w:p>
        </w:tc>
      </w:tr>
      <w:tr w:rsidR="003957F9" w14:paraId="67398F57" w14:textId="77777777" w:rsidTr="00A069D8">
        <w:trPr>
          <w:jc w:val="center"/>
        </w:trPr>
        <w:tc>
          <w:tcPr>
            <w:tcW w:w="7105" w:type="dxa"/>
          </w:tcPr>
          <w:p w14:paraId="7265D293" w14:textId="6F90C18F" w:rsidR="003957F9" w:rsidRPr="00A00D8B" w:rsidRDefault="003957F9" w:rsidP="00A069D8">
            <w:r>
              <w:t xml:space="preserve">Behave in ways that reflect the values and attitudes of psychology including integrity, deportment, professional identity, accountability, lifelong learning, and concern for the welfare of others. </w:t>
            </w:r>
          </w:p>
        </w:tc>
        <w:tc>
          <w:tcPr>
            <w:tcW w:w="630" w:type="dxa"/>
          </w:tcPr>
          <w:p w14:paraId="474C3355" w14:textId="77777777" w:rsidR="003957F9" w:rsidRDefault="003957F9" w:rsidP="00A069D8">
            <w:pPr>
              <w:rPr>
                <w:b/>
                <w:u w:val="single"/>
              </w:rPr>
            </w:pPr>
          </w:p>
        </w:tc>
        <w:tc>
          <w:tcPr>
            <w:tcW w:w="540" w:type="dxa"/>
          </w:tcPr>
          <w:p w14:paraId="515A2D4D" w14:textId="77777777" w:rsidR="003957F9" w:rsidRDefault="003957F9" w:rsidP="00A069D8">
            <w:pPr>
              <w:rPr>
                <w:b/>
                <w:u w:val="single"/>
              </w:rPr>
            </w:pPr>
          </w:p>
        </w:tc>
        <w:tc>
          <w:tcPr>
            <w:tcW w:w="540" w:type="dxa"/>
          </w:tcPr>
          <w:p w14:paraId="0B88D29F" w14:textId="77777777" w:rsidR="003957F9" w:rsidRDefault="003957F9" w:rsidP="00A069D8">
            <w:pPr>
              <w:rPr>
                <w:b/>
                <w:u w:val="single"/>
              </w:rPr>
            </w:pPr>
          </w:p>
        </w:tc>
        <w:tc>
          <w:tcPr>
            <w:tcW w:w="630" w:type="dxa"/>
          </w:tcPr>
          <w:p w14:paraId="1B04C39A" w14:textId="77777777" w:rsidR="003957F9" w:rsidRDefault="003957F9" w:rsidP="00A069D8">
            <w:pPr>
              <w:rPr>
                <w:b/>
                <w:u w:val="single"/>
              </w:rPr>
            </w:pPr>
          </w:p>
        </w:tc>
        <w:tc>
          <w:tcPr>
            <w:tcW w:w="630" w:type="dxa"/>
          </w:tcPr>
          <w:p w14:paraId="20D0BA5F" w14:textId="77777777" w:rsidR="003957F9" w:rsidRDefault="003957F9" w:rsidP="00A069D8">
            <w:pPr>
              <w:rPr>
                <w:b/>
                <w:u w:val="single"/>
              </w:rPr>
            </w:pPr>
          </w:p>
        </w:tc>
        <w:tc>
          <w:tcPr>
            <w:tcW w:w="630" w:type="dxa"/>
          </w:tcPr>
          <w:p w14:paraId="028A96AC" w14:textId="77777777" w:rsidR="003957F9" w:rsidRDefault="003957F9" w:rsidP="00A069D8">
            <w:pPr>
              <w:rPr>
                <w:b/>
                <w:u w:val="single"/>
              </w:rPr>
            </w:pPr>
          </w:p>
        </w:tc>
        <w:tc>
          <w:tcPr>
            <w:tcW w:w="661" w:type="dxa"/>
          </w:tcPr>
          <w:p w14:paraId="19C2F4E4" w14:textId="77777777" w:rsidR="003957F9" w:rsidRDefault="003957F9" w:rsidP="00A069D8">
            <w:pPr>
              <w:rPr>
                <w:b/>
                <w:u w:val="single"/>
              </w:rPr>
            </w:pPr>
          </w:p>
        </w:tc>
      </w:tr>
      <w:tr w:rsidR="003957F9" w14:paraId="0337D36C" w14:textId="77777777" w:rsidTr="00A069D8">
        <w:trPr>
          <w:jc w:val="center"/>
        </w:trPr>
        <w:tc>
          <w:tcPr>
            <w:tcW w:w="7105" w:type="dxa"/>
          </w:tcPr>
          <w:p w14:paraId="263CFC83" w14:textId="0972F680" w:rsidR="003957F9" w:rsidRDefault="003957F9" w:rsidP="003957F9">
            <w:r>
              <w:t>Engage in self-reflection regarding one’s personal and professional functioning; engage in activities to maintain and improve performance, well-being, and professional effectiveness.</w:t>
            </w:r>
          </w:p>
        </w:tc>
        <w:tc>
          <w:tcPr>
            <w:tcW w:w="630" w:type="dxa"/>
          </w:tcPr>
          <w:p w14:paraId="0CAFE364" w14:textId="77777777" w:rsidR="003957F9" w:rsidRDefault="003957F9" w:rsidP="00A069D8">
            <w:pPr>
              <w:rPr>
                <w:b/>
                <w:u w:val="single"/>
              </w:rPr>
            </w:pPr>
          </w:p>
        </w:tc>
        <w:tc>
          <w:tcPr>
            <w:tcW w:w="540" w:type="dxa"/>
          </w:tcPr>
          <w:p w14:paraId="52B336D6" w14:textId="77777777" w:rsidR="003957F9" w:rsidRDefault="003957F9" w:rsidP="00A069D8">
            <w:pPr>
              <w:rPr>
                <w:b/>
                <w:u w:val="single"/>
              </w:rPr>
            </w:pPr>
          </w:p>
        </w:tc>
        <w:tc>
          <w:tcPr>
            <w:tcW w:w="540" w:type="dxa"/>
          </w:tcPr>
          <w:p w14:paraId="404BA2D5" w14:textId="77777777" w:rsidR="003957F9" w:rsidRDefault="003957F9" w:rsidP="00A069D8">
            <w:pPr>
              <w:rPr>
                <w:b/>
                <w:u w:val="single"/>
              </w:rPr>
            </w:pPr>
          </w:p>
        </w:tc>
        <w:tc>
          <w:tcPr>
            <w:tcW w:w="630" w:type="dxa"/>
          </w:tcPr>
          <w:p w14:paraId="30B29F38" w14:textId="77777777" w:rsidR="003957F9" w:rsidRDefault="003957F9" w:rsidP="00A069D8">
            <w:pPr>
              <w:rPr>
                <w:b/>
                <w:u w:val="single"/>
              </w:rPr>
            </w:pPr>
          </w:p>
        </w:tc>
        <w:tc>
          <w:tcPr>
            <w:tcW w:w="630" w:type="dxa"/>
          </w:tcPr>
          <w:p w14:paraId="4F92F904" w14:textId="77777777" w:rsidR="003957F9" w:rsidRDefault="003957F9" w:rsidP="00A069D8">
            <w:pPr>
              <w:rPr>
                <w:b/>
                <w:u w:val="single"/>
              </w:rPr>
            </w:pPr>
          </w:p>
        </w:tc>
        <w:tc>
          <w:tcPr>
            <w:tcW w:w="630" w:type="dxa"/>
          </w:tcPr>
          <w:p w14:paraId="5467E7D7" w14:textId="77777777" w:rsidR="003957F9" w:rsidRDefault="003957F9" w:rsidP="00A069D8">
            <w:pPr>
              <w:rPr>
                <w:b/>
                <w:u w:val="single"/>
              </w:rPr>
            </w:pPr>
          </w:p>
        </w:tc>
        <w:tc>
          <w:tcPr>
            <w:tcW w:w="661" w:type="dxa"/>
          </w:tcPr>
          <w:p w14:paraId="313617B2" w14:textId="77777777" w:rsidR="003957F9" w:rsidRDefault="003957F9" w:rsidP="00A069D8">
            <w:pPr>
              <w:rPr>
                <w:b/>
                <w:u w:val="single"/>
              </w:rPr>
            </w:pPr>
          </w:p>
        </w:tc>
      </w:tr>
      <w:tr w:rsidR="003957F9" w14:paraId="3D0F4EB5" w14:textId="77777777" w:rsidTr="00A069D8">
        <w:trPr>
          <w:jc w:val="center"/>
        </w:trPr>
        <w:tc>
          <w:tcPr>
            <w:tcW w:w="7105" w:type="dxa"/>
          </w:tcPr>
          <w:p w14:paraId="0FB67BDA" w14:textId="457808D8" w:rsidR="003957F9" w:rsidRDefault="003957F9" w:rsidP="00A069D8">
            <w:r>
              <w:t>Actively seek and demonstrate openness and responsiveness to feedback and supervision.</w:t>
            </w:r>
          </w:p>
        </w:tc>
        <w:tc>
          <w:tcPr>
            <w:tcW w:w="630" w:type="dxa"/>
          </w:tcPr>
          <w:p w14:paraId="66BA14B7" w14:textId="77777777" w:rsidR="003957F9" w:rsidRDefault="003957F9" w:rsidP="00A069D8">
            <w:pPr>
              <w:rPr>
                <w:b/>
                <w:u w:val="single"/>
              </w:rPr>
            </w:pPr>
          </w:p>
        </w:tc>
        <w:tc>
          <w:tcPr>
            <w:tcW w:w="540" w:type="dxa"/>
          </w:tcPr>
          <w:p w14:paraId="0BB99C02" w14:textId="77777777" w:rsidR="003957F9" w:rsidRDefault="003957F9" w:rsidP="00A069D8">
            <w:pPr>
              <w:rPr>
                <w:b/>
                <w:u w:val="single"/>
              </w:rPr>
            </w:pPr>
          </w:p>
        </w:tc>
        <w:tc>
          <w:tcPr>
            <w:tcW w:w="540" w:type="dxa"/>
          </w:tcPr>
          <w:p w14:paraId="6AA29EF0" w14:textId="77777777" w:rsidR="003957F9" w:rsidRDefault="003957F9" w:rsidP="00A069D8">
            <w:pPr>
              <w:rPr>
                <w:b/>
                <w:u w:val="single"/>
              </w:rPr>
            </w:pPr>
          </w:p>
        </w:tc>
        <w:tc>
          <w:tcPr>
            <w:tcW w:w="630" w:type="dxa"/>
          </w:tcPr>
          <w:p w14:paraId="7BB84F73" w14:textId="77777777" w:rsidR="003957F9" w:rsidRDefault="003957F9" w:rsidP="00A069D8">
            <w:pPr>
              <w:rPr>
                <w:b/>
                <w:u w:val="single"/>
              </w:rPr>
            </w:pPr>
          </w:p>
        </w:tc>
        <w:tc>
          <w:tcPr>
            <w:tcW w:w="630" w:type="dxa"/>
          </w:tcPr>
          <w:p w14:paraId="68CCEF0D" w14:textId="77777777" w:rsidR="003957F9" w:rsidRDefault="003957F9" w:rsidP="00A069D8">
            <w:pPr>
              <w:rPr>
                <w:b/>
                <w:u w:val="single"/>
              </w:rPr>
            </w:pPr>
          </w:p>
        </w:tc>
        <w:tc>
          <w:tcPr>
            <w:tcW w:w="630" w:type="dxa"/>
          </w:tcPr>
          <w:p w14:paraId="18FBC4BB" w14:textId="77777777" w:rsidR="003957F9" w:rsidRDefault="003957F9" w:rsidP="00A069D8">
            <w:pPr>
              <w:rPr>
                <w:b/>
                <w:u w:val="single"/>
              </w:rPr>
            </w:pPr>
          </w:p>
        </w:tc>
        <w:tc>
          <w:tcPr>
            <w:tcW w:w="661" w:type="dxa"/>
          </w:tcPr>
          <w:p w14:paraId="0DB6E8D8" w14:textId="77777777" w:rsidR="003957F9" w:rsidRDefault="003957F9" w:rsidP="00A069D8">
            <w:pPr>
              <w:rPr>
                <w:b/>
                <w:u w:val="single"/>
              </w:rPr>
            </w:pPr>
          </w:p>
        </w:tc>
      </w:tr>
      <w:tr w:rsidR="003957F9" w14:paraId="37AECBB6" w14:textId="77777777" w:rsidTr="00A069D8">
        <w:trPr>
          <w:jc w:val="center"/>
        </w:trPr>
        <w:tc>
          <w:tcPr>
            <w:tcW w:w="7105" w:type="dxa"/>
          </w:tcPr>
          <w:p w14:paraId="2145B771" w14:textId="281DE3DB" w:rsidR="003957F9" w:rsidRDefault="003957F9" w:rsidP="00A069D8">
            <w:r>
              <w:t>Respond professionally in increasingly complex situations with a greater degree of independence.</w:t>
            </w:r>
          </w:p>
        </w:tc>
        <w:tc>
          <w:tcPr>
            <w:tcW w:w="630" w:type="dxa"/>
          </w:tcPr>
          <w:p w14:paraId="0A9B1F41" w14:textId="77777777" w:rsidR="003957F9" w:rsidRDefault="003957F9" w:rsidP="00A069D8">
            <w:pPr>
              <w:rPr>
                <w:b/>
                <w:u w:val="single"/>
              </w:rPr>
            </w:pPr>
          </w:p>
        </w:tc>
        <w:tc>
          <w:tcPr>
            <w:tcW w:w="540" w:type="dxa"/>
          </w:tcPr>
          <w:p w14:paraId="7C0AB2BD" w14:textId="77777777" w:rsidR="003957F9" w:rsidRDefault="003957F9" w:rsidP="00A069D8">
            <w:pPr>
              <w:rPr>
                <w:b/>
                <w:u w:val="single"/>
              </w:rPr>
            </w:pPr>
          </w:p>
        </w:tc>
        <w:tc>
          <w:tcPr>
            <w:tcW w:w="540" w:type="dxa"/>
          </w:tcPr>
          <w:p w14:paraId="4177EA5B" w14:textId="77777777" w:rsidR="003957F9" w:rsidRDefault="003957F9" w:rsidP="00A069D8">
            <w:pPr>
              <w:rPr>
                <w:b/>
                <w:u w:val="single"/>
              </w:rPr>
            </w:pPr>
          </w:p>
        </w:tc>
        <w:tc>
          <w:tcPr>
            <w:tcW w:w="630" w:type="dxa"/>
          </w:tcPr>
          <w:p w14:paraId="30667BE7" w14:textId="77777777" w:rsidR="003957F9" w:rsidRDefault="003957F9" w:rsidP="00A069D8">
            <w:pPr>
              <w:rPr>
                <w:b/>
                <w:u w:val="single"/>
              </w:rPr>
            </w:pPr>
          </w:p>
        </w:tc>
        <w:tc>
          <w:tcPr>
            <w:tcW w:w="630" w:type="dxa"/>
          </w:tcPr>
          <w:p w14:paraId="66AC1466" w14:textId="77777777" w:rsidR="003957F9" w:rsidRDefault="003957F9" w:rsidP="00A069D8">
            <w:pPr>
              <w:rPr>
                <w:b/>
                <w:u w:val="single"/>
              </w:rPr>
            </w:pPr>
          </w:p>
        </w:tc>
        <w:tc>
          <w:tcPr>
            <w:tcW w:w="630" w:type="dxa"/>
          </w:tcPr>
          <w:p w14:paraId="729771D5" w14:textId="77777777" w:rsidR="003957F9" w:rsidRDefault="003957F9" w:rsidP="00A069D8">
            <w:pPr>
              <w:rPr>
                <w:b/>
                <w:u w:val="single"/>
              </w:rPr>
            </w:pPr>
          </w:p>
        </w:tc>
        <w:tc>
          <w:tcPr>
            <w:tcW w:w="661" w:type="dxa"/>
          </w:tcPr>
          <w:p w14:paraId="36F6DDFC" w14:textId="77777777" w:rsidR="003957F9" w:rsidRDefault="003957F9" w:rsidP="00A069D8">
            <w:pPr>
              <w:rPr>
                <w:b/>
                <w:u w:val="single"/>
              </w:rPr>
            </w:pPr>
          </w:p>
        </w:tc>
      </w:tr>
      <w:tr w:rsidR="00F17EFB" w14:paraId="679C2FA9" w14:textId="77777777" w:rsidTr="00A069D8">
        <w:trPr>
          <w:jc w:val="center"/>
        </w:trPr>
        <w:tc>
          <w:tcPr>
            <w:tcW w:w="7105" w:type="dxa"/>
          </w:tcPr>
          <w:p w14:paraId="4E31AB6F" w14:textId="780E5F2C" w:rsidR="00F17EFB" w:rsidRDefault="00526CFC" w:rsidP="00A069D8">
            <w:r>
              <w:t>Engage</w:t>
            </w:r>
            <w:r w:rsidR="00F17EFB">
              <w:t xml:space="preserve"> in adequate self-care and manages stress associated with clinical practice by consulting with peers and seeking supervision without crossing professional boundaries.</w:t>
            </w:r>
          </w:p>
        </w:tc>
        <w:tc>
          <w:tcPr>
            <w:tcW w:w="630" w:type="dxa"/>
          </w:tcPr>
          <w:p w14:paraId="628A953E" w14:textId="77777777" w:rsidR="00F17EFB" w:rsidRDefault="00F17EFB" w:rsidP="00A069D8">
            <w:pPr>
              <w:rPr>
                <w:b/>
                <w:u w:val="single"/>
              </w:rPr>
            </w:pPr>
          </w:p>
        </w:tc>
        <w:tc>
          <w:tcPr>
            <w:tcW w:w="540" w:type="dxa"/>
          </w:tcPr>
          <w:p w14:paraId="798C5625" w14:textId="77777777" w:rsidR="00F17EFB" w:rsidRDefault="00F17EFB" w:rsidP="00A069D8">
            <w:pPr>
              <w:rPr>
                <w:b/>
                <w:u w:val="single"/>
              </w:rPr>
            </w:pPr>
          </w:p>
        </w:tc>
        <w:tc>
          <w:tcPr>
            <w:tcW w:w="540" w:type="dxa"/>
          </w:tcPr>
          <w:p w14:paraId="17D1B57E" w14:textId="77777777" w:rsidR="00F17EFB" w:rsidRDefault="00F17EFB" w:rsidP="00A069D8">
            <w:pPr>
              <w:rPr>
                <w:b/>
                <w:u w:val="single"/>
              </w:rPr>
            </w:pPr>
          </w:p>
        </w:tc>
        <w:tc>
          <w:tcPr>
            <w:tcW w:w="630" w:type="dxa"/>
          </w:tcPr>
          <w:p w14:paraId="632C538D" w14:textId="77777777" w:rsidR="00F17EFB" w:rsidRDefault="00F17EFB" w:rsidP="00A069D8">
            <w:pPr>
              <w:rPr>
                <w:b/>
                <w:u w:val="single"/>
              </w:rPr>
            </w:pPr>
          </w:p>
        </w:tc>
        <w:tc>
          <w:tcPr>
            <w:tcW w:w="630" w:type="dxa"/>
          </w:tcPr>
          <w:p w14:paraId="368E2B94" w14:textId="77777777" w:rsidR="00F17EFB" w:rsidRDefault="00F17EFB" w:rsidP="00A069D8">
            <w:pPr>
              <w:rPr>
                <w:b/>
                <w:u w:val="single"/>
              </w:rPr>
            </w:pPr>
          </w:p>
        </w:tc>
        <w:tc>
          <w:tcPr>
            <w:tcW w:w="630" w:type="dxa"/>
          </w:tcPr>
          <w:p w14:paraId="072AA110" w14:textId="77777777" w:rsidR="00F17EFB" w:rsidRDefault="00F17EFB" w:rsidP="00A069D8">
            <w:pPr>
              <w:rPr>
                <w:b/>
                <w:u w:val="single"/>
              </w:rPr>
            </w:pPr>
          </w:p>
        </w:tc>
        <w:tc>
          <w:tcPr>
            <w:tcW w:w="661" w:type="dxa"/>
          </w:tcPr>
          <w:p w14:paraId="0971A38E" w14:textId="77777777" w:rsidR="00F17EFB" w:rsidRDefault="00F17EFB" w:rsidP="00A069D8">
            <w:pPr>
              <w:rPr>
                <w:b/>
                <w:u w:val="single"/>
              </w:rPr>
            </w:pPr>
          </w:p>
        </w:tc>
      </w:tr>
      <w:tr w:rsidR="00472905" w14:paraId="7823EB91" w14:textId="77777777" w:rsidTr="00A4212A">
        <w:trPr>
          <w:jc w:val="center"/>
        </w:trPr>
        <w:tc>
          <w:tcPr>
            <w:tcW w:w="11366" w:type="dxa"/>
            <w:gridSpan w:val="8"/>
          </w:tcPr>
          <w:p w14:paraId="15A5193E" w14:textId="77777777" w:rsidR="00472905" w:rsidRDefault="00472905" w:rsidP="00A069D8">
            <w:r>
              <w:t>Comments:</w:t>
            </w:r>
          </w:p>
          <w:p w14:paraId="36CEA0AE" w14:textId="77777777" w:rsidR="00D42611" w:rsidRDefault="00D42611" w:rsidP="00A069D8">
            <w:pPr>
              <w:rPr>
                <w:b/>
                <w:u w:val="single"/>
              </w:rPr>
            </w:pPr>
          </w:p>
          <w:p w14:paraId="11C61BC4" w14:textId="2C5E401F" w:rsidR="00576164" w:rsidRDefault="00576164" w:rsidP="00A069D8">
            <w:pPr>
              <w:rPr>
                <w:b/>
                <w:u w:val="single"/>
              </w:rPr>
            </w:pPr>
          </w:p>
        </w:tc>
      </w:tr>
    </w:tbl>
    <w:p w14:paraId="1AD8C4DF" w14:textId="09055231" w:rsidR="003957F9" w:rsidRDefault="003957F9" w:rsidP="0032034F">
      <w:pPr>
        <w:rPr>
          <w:b/>
          <w:u w:val="single"/>
        </w:rPr>
      </w:pPr>
    </w:p>
    <w:p w14:paraId="3E4C9EC0" w14:textId="1C730717" w:rsidR="00D42611" w:rsidRDefault="00D42611" w:rsidP="0032034F">
      <w:pPr>
        <w:rPr>
          <w:b/>
          <w:u w:val="single"/>
        </w:rPr>
      </w:pPr>
    </w:p>
    <w:p w14:paraId="03E3C0F2" w14:textId="77777777" w:rsidR="00D42611" w:rsidRDefault="00D42611" w:rsidP="0032034F">
      <w:pPr>
        <w:rPr>
          <w:b/>
          <w:u w:val="single"/>
        </w:rPr>
      </w:pPr>
    </w:p>
    <w:tbl>
      <w:tblPr>
        <w:tblStyle w:val="TableGrid"/>
        <w:tblW w:w="0" w:type="auto"/>
        <w:jc w:val="center"/>
        <w:tblLook w:val="04A0" w:firstRow="1" w:lastRow="0" w:firstColumn="1" w:lastColumn="0" w:noHBand="0" w:noVBand="1"/>
      </w:tblPr>
      <w:tblGrid>
        <w:gridCol w:w="7075"/>
        <w:gridCol w:w="629"/>
        <w:gridCol w:w="539"/>
        <w:gridCol w:w="574"/>
        <w:gridCol w:w="630"/>
        <w:gridCol w:w="629"/>
        <w:gridCol w:w="630"/>
        <w:gridCol w:w="660"/>
      </w:tblGrid>
      <w:tr w:rsidR="00D06006" w14:paraId="566A0D71" w14:textId="77777777" w:rsidTr="001B43EC">
        <w:trPr>
          <w:cantSplit/>
          <w:trHeight w:val="1134"/>
          <w:jc w:val="center"/>
        </w:trPr>
        <w:tc>
          <w:tcPr>
            <w:tcW w:w="7105" w:type="dxa"/>
            <w:vMerge w:val="restart"/>
            <w:vAlign w:val="bottom"/>
          </w:tcPr>
          <w:p w14:paraId="67484198" w14:textId="77777777" w:rsidR="00D06006" w:rsidRDefault="00D06006" w:rsidP="00D06006">
            <w:pPr>
              <w:rPr>
                <w:b/>
                <w:u w:val="single"/>
              </w:rPr>
            </w:pPr>
          </w:p>
          <w:p w14:paraId="1A266AD6" w14:textId="77777777" w:rsidR="00D06006" w:rsidRDefault="00D06006" w:rsidP="00D06006">
            <w:pPr>
              <w:rPr>
                <w:b/>
                <w:u w:val="single"/>
              </w:rPr>
            </w:pPr>
            <w:r w:rsidRPr="00737B69">
              <w:rPr>
                <w:b/>
                <w:u w:val="single"/>
              </w:rPr>
              <w:t xml:space="preserve">Profession Wide Competency:  </w:t>
            </w:r>
            <w:r>
              <w:rPr>
                <w:b/>
                <w:u w:val="single"/>
              </w:rPr>
              <w:t>Communication &amp; Interpersonal Skills</w:t>
            </w:r>
          </w:p>
          <w:p w14:paraId="322839E5" w14:textId="77777777" w:rsidR="00D06006" w:rsidRDefault="00D06006" w:rsidP="00D06006">
            <w:pPr>
              <w:rPr>
                <w:b/>
                <w:u w:val="single"/>
              </w:rPr>
            </w:pPr>
          </w:p>
        </w:tc>
        <w:tc>
          <w:tcPr>
            <w:tcW w:w="630" w:type="dxa"/>
            <w:textDirection w:val="btLr"/>
          </w:tcPr>
          <w:p w14:paraId="4C41D4F1" w14:textId="7B3B44A2" w:rsidR="00D06006" w:rsidRPr="005B1CA8" w:rsidRDefault="00D06006" w:rsidP="00D06006">
            <w:pPr>
              <w:ind w:left="113" w:right="113"/>
              <w:jc w:val="center"/>
              <w:rPr>
                <w:b/>
                <w:sz w:val="18"/>
                <w:szCs w:val="18"/>
              </w:rPr>
            </w:pPr>
            <w:r w:rsidRPr="005B1CA8">
              <w:rPr>
                <w:b/>
                <w:sz w:val="14"/>
                <w:szCs w:val="14"/>
              </w:rPr>
              <w:t>Insufficient Competency</w:t>
            </w:r>
          </w:p>
        </w:tc>
        <w:tc>
          <w:tcPr>
            <w:tcW w:w="540" w:type="dxa"/>
            <w:textDirection w:val="btLr"/>
          </w:tcPr>
          <w:p w14:paraId="1492F7B9" w14:textId="2BC4FE81" w:rsidR="00D06006" w:rsidRPr="005B1CA8" w:rsidRDefault="00D06006" w:rsidP="00D06006">
            <w:pPr>
              <w:jc w:val="center"/>
              <w:rPr>
                <w:b/>
                <w:sz w:val="18"/>
                <w:szCs w:val="18"/>
              </w:rPr>
            </w:pPr>
            <w:r w:rsidRPr="005B1CA8">
              <w:rPr>
                <w:b/>
                <w:sz w:val="14"/>
                <w:szCs w:val="14"/>
              </w:rPr>
              <w:t>Emerging Competency</w:t>
            </w:r>
          </w:p>
        </w:tc>
        <w:tc>
          <w:tcPr>
            <w:tcW w:w="540" w:type="dxa"/>
            <w:textDirection w:val="btLr"/>
          </w:tcPr>
          <w:p w14:paraId="06F2E7B6" w14:textId="0E367612" w:rsidR="00D06006" w:rsidRPr="005B1CA8" w:rsidRDefault="00D06006" w:rsidP="00D06006">
            <w:pPr>
              <w:ind w:left="113" w:right="113"/>
              <w:jc w:val="center"/>
              <w:rPr>
                <w:b/>
                <w:sz w:val="14"/>
                <w:szCs w:val="14"/>
              </w:rPr>
            </w:pPr>
            <w:r w:rsidRPr="005B1CA8">
              <w:rPr>
                <w:b/>
                <w:sz w:val="14"/>
                <w:szCs w:val="14"/>
              </w:rPr>
              <w:t>Progressing</w:t>
            </w:r>
          </w:p>
          <w:p w14:paraId="65362356" w14:textId="2FAFE618"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0A1AEA4F" w14:textId="77777777" w:rsidR="00D06006" w:rsidRPr="005B1CA8" w:rsidRDefault="00D06006" w:rsidP="00D06006">
            <w:pPr>
              <w:ind w:left="113" w:right="113"/>
              <w:jc w:val="center"/>
              <w:rPr>
                <w:b/>
                <w:sz w:val="14"/>
                <w:szCs w:val="14"/>
              </w:rPr>
            </w:pPr>
            <w:r w:rsidRPr="005B1CA8">
              <w:rPr>
                <w:b/>
                <w:sz w:val="14"/>
                <w:szCs w:val="14"/>
              </w:rPr>
              <w:t>Maturing</w:t>
            </w:r>
          </w:p>
          <w:p w14:paraId="68F67DBF" w14:textId="459B8608" w:rsidR="00D06006" w:rsidRPr="005B1CA8" w:rsidRDefault="00D06006" w:rsidP="00D06006">
            <w:pPr>
              <w:jc w:val="center"/>
              <w:rPr>
                <w:b/>
                <w:sz w:val="18"/>
                <w:szCs w:val="18"/>
              </w:rPr>
            </w:pPr>
            <w:r w:rsidRPr="005B1CA8">
              <w:rPr>
                <w:b/>
                <w:sz w:val="14"/>
                <w:szCs w:val="14"/>
              </w:rPr>
              <w:t>Competency</w:t>
            </w:r>
          </w:p>
        </w:tc>
        <w:tc>
          <w:tcPr>
            <w:tcW w:w="630" w:type="dxa"/>
            <w:textDirection w:val="btLr"/>
          </w:tcPr>
          <w:p w14:paraId="5342EA9E" w14:textId="7777EA2B"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132A4E40" w14:textId="77777777" w:rsidR="005B1CA8" w:rsidRPr="005B1CA8" w:rsidRDefault="00D06006" w:rsidP="00D06006">
            <w:pPr>
              <w:jc w:val="center"/>
              <w:rPr>
                <w:b/>
                <w:sz w:val="14"/>
                <w:szCs w:val="14"/>
              </w:rPr>
            </w:pPr>
            <w:r w:rsidRPr="005B1CA8">
              <w:rPr>
                <w:b/>
                <w:sz w:val="14"/>
                <w:szCs w:val="14"/>
              </w:rPr>
              <w:t xml:space="preserve">Emerging </w:t>
            </w:r>
          </w:p>
          <w:p w14:paraId="492F8E42" w14:textId="73EE2C67" w:rsidR="00D06006" w:rsidRPr="005B1CA8" w:rsidRDefault="00D06006" w:rsidP="00D06006">
            <w:pPr>
              <w:jc w:val="center"/>
              <w:rPr>
                <w:b/>
                <w:sz w:val="18"/>
                <w:szCs w:val="18"/>
              </w:rPr>
            </w:pPr>
            <w:r w:rsidRPr="005B1CA8">
              <w:rPr>
                <w:b/>
                <w:sz w:val="14"/>
                <w:szCs w:val="14"/>
              </w:rPr>
              <w:t>Strength</w:t>
            </w:r>
          </w:p>
        </w:tc>
        <w:tc>
          <w:tcPr>
            <w:tcW w:w="661" w:type="dxa"/>
            <w:textDirection w:val="btLr"/>
          </w:tcPr>
          <w:p w14:paraId="7A6BA218" w14:textId="77777777" w:rsidR="00D06006" w:rsidRPr="005B1CA8" w:rsidRDefault="00D06006" w:rsidP="00D06006">
            <w:pPr>
              <w:ind w:left="113" w:right="113"/>
              <w:jc w:val="center"/>
              <w:rPr>
                <w:b/>
                <w:sz w:val="14"/>
                <w:szCs w:val="14"/>
              </w:rPr>
            </w:pPr>
            <w:r w:rsidRPr="005B1CA8">
              <w:rPr>
                <w:b/>
                <w:sz w:val="14"/>
                <w:szCs w:val="14"/>
              </w:rPr>
              <w:t>Strength</w:t>
            </w:r>
          </w:p>
          <w:p w14:paraId="4071522B" w14:textId="3E55BE20" w:rsidR="00D06006" w:rsidRPr="005B1CA8" w:rsidRDefault="00D06006" w:rsidP="00D06006">
            <w:pPr>
              <w:ind w:left="113" w:right="113"/>
              <w:jc w:val="center"/>
              <w:rPr>
                <w:b/>
                <w:sz w:val="18"/>
                <w:szCs w:val="18"/>
              </w:rPr>
            </w:pPr>
          </w:p>
        </w:tc>
      </w:tr>
      <w:tr w:rsidR="003957F9" w14:paraId="2A5C686D" w14:textId="77777777" w:rsidTr="00A069D8">
        <w:trPr>
          <w:jc w:val="center"/>
        </w:trPr>
        <w:tc>
          <w:tcPr>
            <w:tcW w:w="7105" w:type="dxa"/>
            <w:vMerge/>
          </w:tcPr>
          <w:p w14:paraId="3D928F61" w14:textId="77777777" w:rsidR="003957F9" w:rsidRDefault="003957F9" w:rsidP="00A069D8">
            <w:pPr>
              <w:rPr>
                <w:b/>
                <w:u w:val="single"/>
              </w:rPr>
            </w:pPr>
          </w:p>
        </w:tc>
        <w:tc>
          <w:tcPr>
            <w:tcW w:w="630" w:type="dxa"/>
          </w:tcPr>
          <w:p w14:paraId="3A934239" w14:textId="77777777" w:rsidR="003957F9" w:rsidRPr="00E26B94" w:rsidRDefault="003957F9" w:rsidP="00A069D8">
            <w:r w:rsidRPr="00E26B94">
              <w:t>1</w:t>
            </w:r>
          </w:p>
        </w:tc>
        <w:tc>
          <w:tcPr>
            <w:tcW w:w="540" w:type="dxa"/>
          </w:tcPr>
          <w:p w14:paraId="3E605136" w14:textId="77777777" w:rsidR="003957F9" w:rsidRPr="00E26B94" w:rsidRDefault="003957F9" w:rsidP="00A069D8">
            <w:r>
              <w:t>2</w:t>
            </w:r>
          </w:p>
        </w:tc>
        <w:tc>
          <w:tcPr>
            <w:tcW w:w="540" w:type="dxa"/>
          </w:tcPr>
          <w:p w14:paraId="1018498E" w14:textId="77777777" w:rsidR="003957F9" w:rsidRPr="00E26B94" w:rsidRDefault="003957F9" w:rsidP="00A069D8">
            <w:r>
              <w:t>3</w:t>
            </w:r>
          </w:p>
        </w:tc>
        <w:tc>
          <w:tcPr>
            <w:tcW w:w="630" w:type="dxa"/>
          </w:tcPr>
          <w:p w14:paraId="0ECA8443" w14:textId="77777777" w:rsidR="003957F9" w:rsidRPr="00E26B94" w:rsidRDefault="003957F9" w:rsidP="00A069D8">
            <w:r w:rsidRPr="00E26B94">
              <w:t>4</w:t>
            </w:r>
          </w:p>
        </w:tc>
        <w:tc>
          <w:tcPr>
            <w:tcW w:w="630" w:type="dxa"/>
          </w:tcPr>
          <w:p w14:paraId="0A40B03F" w14:textId="77777777" w:rsidR="003957F9" w:rsidRPr="00E26B94" w:rsidRDefault="003957F9" w:rsidP="00A069D8">
            <w:r w:rsidRPr="00E26B94">
              <w:t>5</w:t>
            </w:r>
          </w:p>
        </w:tc>
        <w:tc>
          <w:tcPr>
            <w:tcW w:w="630" w:type="dxa"/>
          </w:tcPr>
          <w:p w14:paraId="6EB61350" w14:textId="77777777" w:rsidR="003957F9" w:rsidRPr="00E26B94" w:rsidRDefault="003957F9" w:rsidP="00A069D8">
            <w:r w:rsidRPr="00E26B94">
              <w:t>6</w:t>
            </w:r>
          </w:p>
        </w:tc>
        <w:tc>
          <w:tcPr>
            <w:tcW w:w="661" w:type="dxa"/>
          </w:tcPr>
          <w:p w14:paraId="5A0FC744" w14:textId="77777777" w:rsidR="003957F9" w:rsidRPr="00E26B94" w:rsidRDefault="003957F9" w:rsidP="00A069D8">
            <w:r w:rsidRPr="00E26B94">
              <w:t>7</w:t>
            </w:r>
          </w:p>
        </w:tc>
      </w:tr>
      <w:tr w:rsidR="003957F9" w14:paraId="4494E95A" w14:textId="77777777" w:rsidTr="00A069D8">
        <w:trPr>
          <w:jc w:val="center"/>
        </w:trPr>
        <w:tc>
          <w:tcPr>
            <w:tcW w:w="7105" w:type="dxa"/>
          </w:tcPr>
          <w:p w14:paraId="361EE694" w14:textId="0AFC58ED" w:rsidR="003957F9" w:rsidRPr="00A00D8B" w:rsidRDefault="003957F9" w:rsidP="00A069D8">
            <w:r>
              <w:t xml:space="preserve">Develop and maintain effective relationships with a wide range of individuals, including colleagues, communities, organizations, supervisors, supervisees, and those receiving professional services. </w:t>
            </w:r>
          </w:p>
        </w:tc>
        <w:tc>
          <w:tcPr>
            <w:tcW w:w="630" w:type="dxa"/>
          </w:tcPr>
          <w:p w14:paraId="5A809275" w14:textId="77777777" w:rsidR="003957F9" w:rsidRDefault="003957F9" w:rsidP="00A069D8">
            <w:pPr>
              <w:rPr>
                <w:b/>
                <w:u w:val="single"/>
              </w:rPr>
            </w:pPr>
          </w:p>
        </w:tc>
        <w:tc>
          <w:tcPr>
            <w:tcW w:w="540" w:type="dxa"/>
          </w:tcPr>
          <w:p w14:paraId="117F726A" w14:textId="77777777" w:rsidR="003957F9" w:rsidRDefault="003957F9" w:rsidP="00A069D8">
            <w:pPr>
              <w:rPr>
                <w:b/>
                <w:u w:val="single"/>
              </w:rPr>
            </w:pPr>
          </w:p>
        </w:tc>
        <w:tc>
          <w:tcPr>
            <w:tcW w:w="540" w:type="dxa"/>
          </w:tcPr>
          <w:p w14:paraId="6155132A" w14:textId="77777777" w:rsidR="003957F9" w:rsidRDefault="003957F9" w:rsidP="00A069D8">
            <w:pPr>
              <w:rPr>
                <w:b/>
                <w:u w:val="single"/>
              </w:rPr>
            </w:pPr>
          </w:p>
        </w:tc>
        <w:tc>
          <w:tcPr>
            <w:tcW w:w="630" w:type="dxa"/>
          </w:tcPr>
          <w:p w14:paraId="17CD171D" w14:textId="77777777" w:rsidR="003957F9" w:rsidRDefault="003957F9" w:rsidP="00A069D8">
            <w:pPr>
              <w:rPr>
                <w:b/>
                <w:u w:val="single"/>
              </w:rPr>
            </w:pPr>
          </w:p>
        </w:tc>
        <w:tc>
          <w:tcPr>
            <w:tcW w:w="630" w:type="dxa"/>
          </w:tcPr>
          <w:p w14:paraId="31FC79BF" w14:textId="77777777" w:rsidR="003957F9" w:rsidRDefault="003957F9" w:rsidP="00A069D8">
            <w:pPr>
              <w:rPr>
                <w:b/>
                <w:u w:val="single"/>
              </w:rPr>
            </w:pPr>
          </w:p>
        </w:tc>
        <w:tc>
          <w:tcPr>
            <w:tcW w:w="630" w:type="dxa"/>
          </w:tcPr>
          <w:p w14:paraId="3DD74F6E" w14:textId="77777777" w:rsidR="003957F9" w:rsidRDefault="003957F9" w:rsidP="00A069D8">
            <w:pPr>
              <w:rPr>
                <w:b/>
                <w:u w:val="single"/>
              </w:rPr>
            </w:pPr>
          </w:p>
        </w:tc>
        <w:tc>
          <w:tcPr>
            <w:tcW w:w="661" w:type="dxa"/>
          </w:tcPr>
          <w:p w14:paraId="080F0DE6" w14:textId="77777777" w:rsidR="003957F9" w:rsidRDefault="003957F9" w:rsidP="00A069D8">
            <w:pPr>
              <w:rPr>
                <w:b/>
                <w:u w:val="single"/>
              </w:rPr>
            </w:pPr>
          </w:p>
        </w:tc>
      </w:tr>
      <w:tr w:rsidR="003957F9" w14:paraId="66EA653E" w14:textId="77777777" w:rsidTr="00A069D8">
        <w:trPr>
          <w:jc w:val="center"/>
        </w:trPr>
        <w:tc>
          <w:tcPr>
            <w:tcW w:w="7105" w:type="dxa"/>
          </w:tcPr>
          <w:p w14:paraId="1FC8EF66" w14:textId="01510BC5" w:rsidR="003957F9" w:rsidRDefault="003957F9" w:rsidP="00A069D8">
            <w:r>
              <w:t xml:space="preserve">Produce and comprehend oral, nonverbal, and written communications that are informative and well-integrated; demonstrate a thorough grasp of professional language and concepts. </w:t>
            </w:r>
          </w:p>
        </w:tc>
        <w:tc>
          <w:tcPr>
            <w:tcW w:w="630" w:type="dxa"/>
          </w:tcPr>
          <w:p w14:paraId="7A94DD64" w14:textId="77777777" w:rsidR="003957F9" w:rsidRDefault="003957F9" w:rsidP="00A069D8">
            <w:pPr>
              <w:rPr>
                <w:b/>
                <w:u w:val="single"/>
              </w:rPr>
            </w:pPr>
          </w:p>
        </w:tc>
        <w:tc>
          <w:tcPr>
            <w:tcW w:w="540" w:type="dxa"/>
          </w:tcPr>
          <w:p w14:paraId="3BFE2E27" w14:textId="77777777" w:rsidR="003957F9" w:rsidRDefault="003957F9" w:rsidP="00A069D8">
            <w:pPr>
              <w:rPr>
                <w:b/>
                <w:u w:val="single"/>
              </w:rPr>
            </w:pPr>
          </w:p>
        </w:tc>
        <w:tc>
          <w:tcPr>
            <w:tcW w:w="540" w:type="dxa"/>
          </w:tcPr>
          <w:p w14:paraId="213D6C81" w14:textId="77777777" w:rsidR="003957F9" w:rsidRDefault="003957F9" w:rsidP="00A069D8">
            <w:pPr>
              <w:rPr>
                <w:b/>
                <w:u w:val="single"/>
              </w:rPr>
            </w:pPr>
          </w:p>
        </w:tc>
        <w:tc>
          <w:tcPr>
            <w:tcW w:w="630" w:type="dxa"/>
          </w:tcPr>
          <w:p w14:paraId="4C785EA3" w14:textId="77777777" w:rsidR="003957F9" w:rsidRDefault="003957F9" w:rsidP="00A069D8">
            <w:pPr>
              <w:rPr>
                <w:b/>
                <w:u w:val="single"/>
              </w:rPr>
            </w:pPr>
          </w:p>
        </w:tc>
        <w:tc>
          <w:tcPr>
            <w:tcW w:w="630" w:type="dxa"/>
          </w:tcPr>
          <w:p w14:paraId="40D381E2" w14:textId="77777777" w:rsidR="003957F9" w:rsidRDefault="003957F9" w:rsidP="00A069D8">
            <w:pPr>
              <w:rPr>
                <w:b/>
                <w:u w:val="single"/>
              </w:rPr>
            </w:pPr>
          </w:p>
        </w:tc>
        <w:tc>
          <w:tcPr>
            <w:tcW w:w="630" w:type="dxa"/>
          </w:tcPr>
          <w:p w14:paraId="0D2A9FCF" w14:textId="77777777" w:rsidR="003957F9" w:rsidRDefault="003957F9" w:rsidP="00A069D8">
            <w:pPr>
              <w:rPr>
                <w:b/>
                <w:u w:val="single"/>
              </w:rPr>
            </w:pPr>
          </w:p>
        </w:tc>
        <w:tc>
          <w:tcPr>
            <w:tcW w:w="661" w:type="dxa"/>
          </w:tcPr>
          <w:p w14:paraId="37418079" w14:textId="77777777" w:rsidR="003957F9" w:rsidRDefault="003957F9" w:rsidP="00A069D8">
            <w:pPr>
              <w:rPr>
                <w:b/>
                <w:u w:val="single"/>
              </w:rPr>
            </w:pPr>
          </w:p>
        </w:tc>
      </w:tr>
      <w:tr w:rsidR="003957F9" w14:paraId="5DD8BF2B" w14:textId="77777777" w:rsidTr="00A069D8">
        <w:trPr>
          <w:jc w:val="center"/>
        </w:trPr>
        <w:tc>
          <w:tcPr>
            <w:tcW w:w="7105" w:type="dxa"/>
          </w:tcPr>
          <w:p w14:paraId="493AD9B5" w14:textId="00946998" w:rsidR="003957F9" w:rsidRDefault="003957F9" w:rsidP="00A069D8">
            <w:r>
              <w:t xml:space="preserve">Demonstrate effective interpersonal skills and the ability to manage difficult communications well. </w:t>
            </w:r>
          </w:p>
        </w:tc>
        <w:tc>
          <w:tcPr>
            <w:tcW w:w="630" w:type="dxa"/>
          </w:tcPr>
          <w:p w14:paraId="71BEDAF4" w14:textId="77777777" w:rsidR="003957F9" w:rsidRDefault="003957F9" w:rsidP="00A069D8">
            <w:pPr>
              <w:rPr>
                <w:b/>
                <w:u w:val="single"/>
              </w:rPr>
            </w:pPr>
          </w:p>
        </w:tc>
        <w:tc>
          <w:tcPr>
            <w:tcW w:w="540" w:type="dxa"/>
          </w:tcPr>
          <w:p w14:paraId="41E2B98D" w14:textId="77777777" w:rsidR="003957F9" w:rsidRDefault="003957F9" w:rsidP="00A069D8">
            <w:pPr>
              <w:rPr>
                <w:b/>
                <w:u w:val="single"/>
              </w:rPr>
            </w:pPr>
          </w:p>
        </w:tc>
        <w:tc>
          <w:tcPr>
            <w:tcW w:w="540" w:type="dxa"/>
          </w:tcPr>
          <w:p w14:paraId="31F53A41" w14:textId="77777777" w:rsidR="003957F9" w:rsidRDefault="003957F9" w:rsidP="00A069D8">
            <w:pPr>
              <w:rPr>
                <w:b/>
                <w:u w:val="single"/>
              </w:rPr>
            </w:pPr>
          </w:p>
        </w:tc>
        <w:tc>
          <w:tcPr>
            <w:tcW w:w="630" w:type="dxa"/>
          </w:tcPr>
          <w:p w14:paraId="27C895E6" w14:textId="77777777" w:rsidR="003957F9" w:rsidRDefault="003957F9" w:rsidP="00A069D8">
            <w:pPr>
              <w:rPr>
                <w:b/>
                <w:u w:val="single"/>
              </w:rPr>
            </w:pPr>
          </w:p>
        </w:tc>
        <w:tc>
          <w:tcPr>
            <w:tcW w:w="630" w:type="dxa"/>
          </w:tcPr>
          <w:p w14:paraId="552B5A91" w14:textId="77777777" w:rsidR="003957F9" w:rsidRDefault="003957F9" w:rsidP="00A069D8">
            <w:pPr>
              <w:rPr>
                <w:b/>
                <w:u w:val="single"/>
              </w:rPr>
            </w:pPr>
          </w:p>
        </w:tc>
        <w:tc>
          <w:tcPr>
            <w:tcW w:w="630" w:type="dxa"/>
          </w:tcPr>
          <w:p w14:paraId="7B3E477C" w14:textId="77777777" w:rsidR="003957F9" w:rsidRDefault="003957F9" w:rsidP="00A069D8">
            <w:pPr>
              <w:rPr>
                <w:b/>
                <w:u w:val="single"/>
              </w:rPr>
            </w:pPr>
          </w:p>
        </w:tc>
        <w:tc>
          <w:tcPr>
            <w:tcW w:w="661" w:type="dxa"/>
          </w:tcPr>
          <w:p w14:paraId="1F4965F2" w14:textId="77777777" w:rsidR="003957F9" w:rsidRDefault="003957F9" w:rsidP="00A069D8">
            <w:pPr>
              <w:rPr>
                <w:b/>
                <w:u w:val="single"/>
              </w:rPr>
            </w:pPr>
          </w:p>
        </w:tc>
      </w:tr>
      <w:tr w:rsidR="00EF035B" w14:paraId="6113A35D" w14:textId="77777777" w:rsidTr="00A069D8">
        <w:trPr>
          <w:jc w:val="center"/>
        </w:trPr>
        <w:tc>
          <w:tcPr>
            <w:tcW w:w="7105" w:type="dxa"/>
          </w:tcPr>
          <w:p w14:paraId="2C1DD646" w14:textId="2FF70EA0" w:rsidR="00EF035B" w:rsidRDefault="00EF035B" w:rsidP="00A069D8">
            <w:r>
              <w:t>Clinical documentation provides a concise synthesis of patient symptoms, functioning, intervention provide</w:t>
            </w:r>
            <w:r w:rsidR="00576164">
              <w:t>d</w:t>
            </w:r>
            <w:r>
              <w:t xml:space="preserve">, treatment plan, and other </w:t>
            </w:r>
            <w:r w:rsidR="00AB129F">
              <w:t xml:space="preserve">clinically </w:t>
            </w:r>
            <w:r>
              <w:t xml:space="preserve">pertinent information.  </w:t>
            </w:r>
          </w:p>
        </w:tc>
        <w:tc>
          <w:tcPr>
            <w:tcW w:w="630" w:type="dxa"/>
          </w:tcPr>
          <w:p w14:paraId="0FB1F9B3" w14:textId="77777777" w:rsidR="00EF035B" w:rsidRDefault="00EF035B" w:rsidP="00A069D8">
            <w:pPr>
              <w:rPr>
                <w:b/>
                <w:u w:val="single"/>
              </w:rPr>
            </w:pPr>
          </w:p>
        </w:tc>
        <w:tc>
          <w:tcPr>
            <w:tcW w:w="540" w:type="dxa"/>
          </w:tcPr>
          <w:p w14:paraId="39C4F955" w14:textId="77777777" w:rsidR="00EF035B" w:rsidRDefault="00EF035B" w:rsidP="00A069D8">
            <w:pPr>
              <w:rPr>
                <w:b/>
                <w:u w:val="single"/>
              </w:rPr>
            </w:pPr>
          </w:p>
        </w:tc>
        <w:tc>
          <w:tcPr>
            <w:tcW w:w="540" w:type="dxa"/>
          </w:tcPr>
          <w:p w14:paraId="549DF949" w14:textId="77777777" w:rsidR="00EF035B" w:rsidRDefault="00EF035B" w:rsidP="00A069D8">
            <w:pPr>
              <w:rPr>
                <w:b/>
                <w:u w:val="single"/>
              </w:rPr>
            </w:pPr>
          </w:p>
        </w:tc>
        <w:tc>
          <w:tcPr>
            <w:tcW w:w="630" w:type="dxa"/>
          </w:tcPr>
          <w:p w14:paraId="4B714354" w14:textId="77777777" w:rsidR="00EF035B" w:rsidRDefault="00EF035B" w:rsidP="00A069D8">
            <w:pPr>
              <w:rPr>
                <w:b/>
                <w:u w:val="single"/>
              </w:rPr>
            </w:pPr>
          </w:p>
        </w:tc>
        <w:tc>
          <w:tcPr>
            <w:tcW w:w="630" w:type="dxa"/>
          </w:tcPr>
          <w:p w14:paraId="5330D73D" w14:textId="77777777" w:rsidR="00EF035B" w:rsidRDefault="00EF035B" w:rsidP="00A069D8">
            <w:pPr>
              <w:rPr>
                <w:b/>
                <w:u w:val="single"/>
              </w:rPr>
            </w:pPr>
          </w:p>
        </w:tc>
        <w:tc>
          <w:tcPr>
            <w:tcW w:w="630" w:type="dxa"/>
          </w:tcPr>
          <w:p w14:paraId="13BE2451" w14:textId="77777777" w:rsidR="00EF035B" w:rsidRDefault="00EF035B" w:rsidP="00A069D8">
            <w:pPr>
              <w:rPr>
                <w:b/>
                <w:u w:val="single"/>
              </w:rPr>
            </w:pPr>
          </w:p>
        </w:tc>
        <w:tc>
          <w:tcPr>
            <w:tcW w:w="661" w:type="dxa"/>
          </w:tcPr>
          <w:p w14:paraId="0083F326" w14:textId="77777777" w:rsidR="00EF035B" w:rsidRDefault="00EF035B" w:rsidP="00A069D8">
            <w:pPr>
              <w:rPr>
                <w:b/>
                <w:u w:val="single"/>
              </w:rPr>
            </w:pPr>
          </w:p>
        </w:tc>
      </w:tr>
      <w:tr w:rsidR="00EF035B" w14:paraId="625A8BDD" w14:textId="77777777" w:rsidTr="00A069D8">
        <w:trPr>
          <w:jc w:val="center"/>
        </w:trPr>
        <w:tc>
          <w:tcPr>
            <w:tcW w:w="7105" w:type="dxa"/>
          </w:tcPr>
          <w:p w14:paraId="4DBA8B65" w14:textId="57A5C32F" w:rsidR="00EF035B" w:rsidRDefault="00EF035B" w:rsidP="00A069D8">
            <w:r>
              <w:t xml:space="preserve">Clinical documentation is completed on the date of service.  </w:t>
            </w:r>
          </w:p>
        </w:tc>
        <w:tc>
          <w:tcPr>
            <w:tcW w:w="630" w:type="dxa"/>
          </w:tcPr>
          <w:p w14:paraId="08827278" w14:textId="77777777" w:rsidR="00EF035B" w:rsidRDefault="00EF035B" w:rsidP="00A069D8">
            <w:pPr>
              <w:rPr>
                <w:b/>
                <w:u w:val="single"/>
              </w:rPr>
            </w:pPr>
          </w:p>
        </w:tc>
        <w:tc>
          <w:tcPr>
            <w:tcW w:w="540" w:type="dxa"/>
          </w:tcPr>
          <w:p w14:paraId="0F6E11BB" w14:textId="77777777" w:rsidR="00EF035B" w:rsidRDefault="00EF035B" w:rsidP="00A069D8">
            <w:pPr>
              <w:rPr>
                <w:b/>
                <w:u w:val="single"/>
              </w:rPr>
            </w:pPr>
          </w:p>
        </w:tc>
        <w:tc>
          <w:tcPr>
            <w:tcW w:w="540" w:type="dxa"/>
          </w:tcPr>
          <w:p w14:paraId="0CAAE5E3" w14:textId="77777777" w:rsidR="00EF035B" w:rsidRDefault="00EF035B" w:rsidP="00A069D8">
            <w:pPr>
              <w:rPr>
                <w:b/>
                <w:u w:val="single"/>
              </w:rPr>
            </w:pPr>
          </w:p>
        </w:tc>
        <w:tc>
          <w:tcPr>
            <w:tcW w:w="630" w:type="dxa"/>
          </w:tcPr>
          <w:p w14:paraId="1341FCBA" w14:textId="77777777" w:rsidR="00EF035B" w:rsidRDefault="00EF035B" w:rsidP="00A069D8">
            <w:pPr>
              <w:rPr>
                <w:b/>
                <w:u w:val="single"/>
              </w:rPr>
            </w:pPr>
          </w:p>
        </w:tc>
        <w:tc>
          <w:tcPr>
            <w:tcW w:w="630" w:type="dxa"/>
          </w:tcPr>
          <w:p w14:paraId="65891514" w14:textId="77777777" w:rsidR="00EF035B" w:rsidRDefault="00EF035B" w:rsidP="00A069D8">
            <w:pPr>
              <w:rPr>
                <w:b/>
                <w:u w:val="single"/>
              </w:rPr>
            </w:pPr>
          </w:p>
        </w:tc>
        <w:tc>
          <w:tcPr>
            <w:tcW w:w="630" w:type="dxa"/>
          </w:tcPr>
          <w:p w14:paraId="56FA923B" w14:textId="77777777" w:rsidR="00EF035B" w:rsidRDefault="00EF035B" w:rsidP="00A069D8">
            <w:pPr>
              <w:rPr>
                <w:b/>
                <w:u w:val="single"/>
              </w:rPr>
            </w:pPr>
          </w:p>
        </w:tc>
        <w:tc>
          <w:tcPr>
            <w:tcW w:w="661" w:type="dxa"/>
          </w:tcPr>
          <w:p w14:paraId="65C8C5D6" w14:textId="77777777" w:rsidR="00EF035B" w:rsidRDefault="00EF035B" w:rsidP="00A069D8">
            <w:pPr>
              <w:rPr>
                <w:b/>
                <w:u w:val="single"/>
              </w:rPr>
            </w:pPr>
          </w:p>
        </w:tc>
      </w:tr>
      <w:tr w:rsidR="00EF035B" w14:paraId="27791DA9" w14:textId="77777777" w:rsidTr="00A069D8">
        <w:trPr>
          <w:jc w:val="center"/>
        </w:trPr>
        <w:tc>
          <w:tcPr>
            <w:tcW w:w="7105" w:type="dxa"/>
          </w:tcPr>
          <w:p w14:paraId="65C072A1" w14:textId="66C2E061" w:rsidR="00EF035B" w:rsidRDefault="00EF035B" w:rsidP="00A069D8">
            <w:r>
              <w:t xml:space="preserve">Clinical documentation reflects coordination with the treatment team, as clinically indicated. </w:t>
            </w:r>
          </w:p>
        </w:tc>
        <w:tc>
          <w:tcPr>
            <w:tcW w:w="630" w:type="dxa"/>
          </w:tcPr>
          <w:p w14:paraId="22FA89CB" w14:textId="77777777" w:rsidR="00EF035B" w:rsidRDefault="00EF035B" w:rsidP="00A069D8">
            <w:pPr>
              <w:rPr>
                <w:b/>
                <w:u w:val="single"/>
              </w:rPr>
            </w:pPr>
          </w:p>
        </w:tc>
        <w:tc>
          <w:tcPr>
            <w:tcW w:w="540" w:type="dxa"/>
          </w:tcPr>
          <w:p w14:paraId="0084FB87" w14:textId="77777777" w:rsidR="00EF035B" w:rsidRDefault="00EF035B" w:rsidP="00A069D8">
            <w:pPr>
              <w:rPr>
                <w:b/>
                <w:u w:val="single"/>
              </w:rPr>
            </w:pPr>
          </w:p>
        </w:tc>
        <w:tc>
          <w:tcPr>
            <w:tcW w:w="540" w:type="dxa"/>
          </w:tcPr>
          <w:p w14:paraId="08B2282A" w14:textId="77777777" w:rsidR="00EF035B" w:rsidRDefault="00EF035B" w:rsidP="00A069D8">
            <w:pPr>
              <w:rPr>
                <w:b/>
                <w:u w:val="single"/>
              </w:rPr>
            </w:pPr>
          </w:p>
        </w:tc>
        <w:tc>
          <w:tcPr>
            <w:tcW w:w="630" w:type="dxa"/>
          </w:tcPr>
          <w:p w14:paraId="35BB76A0" w14:textId="77777777" w:rsidR="00EF035B" w:rsidRDefault="00EF035B" w:rsidP="00A069D8">
            <w:pPr>
              <w:rPr>
                <w:b/>
                <w:u w:val="single"/>
              </w:rPr>
            </w:pPr>
          </w:p>
        </w:tc>
        <w:tc>
          <w:tcPr>
            <w:tcW w:w="630" w:type="dxa"/>
          </w:tcPr>
          <w:p w14:paraId="73C2B346" w14:textId="77777777" w:rsidR="00EF035B" w:rsidRDefault="00EF035B" w:rsidP="00A069D8">
            <w:pPr>
              <w:rPr>
                <w:b/>
                <w:u w:val="single"/>
              </w:rPr>
            </w:pPr>
          </w:p>
        </w:tc>
        <w:tc>
          <w:tcPr>
            <w:tcW w:w="630" w:type="dxa"/>
          </w:tcPr>
          <w:p w14:paraId="0F64702E" w14:textId="77777777" w:rsidR="00EF035B" w:rsidRDefault="00EF035B" w:rsidP="00A069D8">
            <w:pPr>
              <w:rPr>
                <w:b/>
                <w:u w:val="single"/>
              </w:rPr>
            </w:pPr>
          </w:p>
        </w:tc>
        <w:tc>
          <w:tcPr>
            <w:tcW w:w="661" w:type="dxa"/>
          </w:tcPr>
          <w:p w14:paraId="1B304FFB" w14:textId="77777777" w:rsidR="00EF035B" w:rsidRDefault="00EF035B" w:rsidP="00A069D8">
            <w:pPr>
              <w:rPr>
                <w:b/>
                <w:u w:val="single"/>
              </w:rPr>
            </w:pPr>
          </w:p>
        </w:tc>
      </w:tr>
      <w:tr w:rsidR="00472905" w14:paraId="4FF09D2F" w14:textId="77777777" w:rsidTr="00587275">
        <w:trPr>
          <w:jc w:val="center"/>
        </w:trPr>
        <w:tc>
          <w:tcPr>
            <w:tcW w:w="11366" w:type="dxa"/>
            <w:gridSpan w:val="8"/>
          </w:tcPr>
          <w:p w14:paraId="3235939B" w14:textId="77777777" w:rsidR="00472905" w:rsidRDefault="00472905" w:rsidP="00A069D8">
            <w:r>
              <w:t>Comments:</w:t>
            </w:r>
          </w:p>
          <w:p w14:paraId="3DBB27BF" w14:textId="536DB13F" w:rsidR="00D42611" w:rsidRDefault="00D42611" w:rsidP="00A069D8">
            <w:pPr>
              <w:rPr>
                <w:b/>
                <w:u w:val="single"/>
              </w:rPr>
            </w:pPr>
          </w:p>
        </w:tc>
      </w:tr>
    </w:tbl>
    <w:p w14:paraId="778F3F3A" w14:textId="4D799446" w:rsidR="003957F9" w:rsidRDefault="003957F9" w:rsidP="0032034F">
      <w:pPr>
        <w:rPr>
          <w:b/>
          <w:u w:val="single"/>
        </w:rPr>
      </w:pPr>
    </w:p>
    <w:p w14:paraId="4C3A132D" w14:textId="6AFE85B4" w:rsidR="003957F9" w:rsidRDefault="003957F9" w:rsidP="0032034F">
      <w:pPr>
        <w:rPr>
          <w:b/>
          <w:u w:val="single"/>
        </w:rPr>
      </w:pPr>
    </w:p>
    <w:p w14:paraId="415C3ADC" w14:textId="4C6C735B" w:rsidR="003957F9" w:rsidRDefault="003957F9" w:rsidP="0032034F">
      <w:pPr>
        <w:rPr>
          <w:b/>
          <w:u w:val="single"/>
        </w:rPr>
      </w:pPr>
    </w:p>
    <w:tbl>
      <w:tblPr>
        <w:tblStyle w:val="TableGrid"/>
        <w:tblW w:w="0" w:type="auto"/>
        <w:jc w:val="center"/>
        <w:tblLook w:val="04A0" w:firstRow="1" w:lastRow="0" w:firstColumn="1" w:lastColumn="0" w:noHBand="0" w:noVBand="1"/>
      </w:tblPr>
      <w:tblGrid>
        <w:gridCol w:w="7075"/>
        <w:gridCol w:w="629"/>
        <w:gridCol w:w="539"/>
        <w:gridCol w:w="574"/>
        <w:gridCol w:w="630"/>
        <w:gridCol w:w="629"/>
        <w:gridCol w:w="630"/>
        <w:gridCol w:w="660"/>
      </w:tblGrid>
      <w:tr w:rsidR="00D06006" w14:paraId="535924C9" w14:textId="77777777" w:rsidTr="0010704B">
        <w:trPr>
          <w:cantSplit/>
          <w:trHeight w:val="1134"/>
          <w:jc w:val="center"/>
        </w:trPr>
        <w:tc>
          <w:tcPr>
            <w:tcW w:w="7105" w:type="dxa"/>
            <w:vMerge w:val="restart"/>
            <w:vAlign w:val="bottom"/>
          </w:tcPr>
          <w:p w14:paraId="21E2AD35" w14:textId="77777777" w:rsidR="00D06006" w:rsidRDefault="00D06006" w:rsidP="00D06006">
            <w:pPr>
              <w:rPr>
                <w:b/>
                <w:u w:val="single"/>
              </w:rPr>
            </w:pPr>
          </w:p>
          <w:p w14:paraId="101B7E55" w14:textId="51C19A2F" w:rsidR="00D06006" w:rsidRDefault="00D06006" w:rsidP="00D06006">
            <w:pPr>
              <w:rPr>
                <w:b/>
                <w:u w:val="single"/>
              </w:rPr>
            </w:pPr>
            <w:r w:rsidRPr="00737B69">
              <w:rPr>
                <w:b/>
                <w:u w:val="single"/>
              </w:rPr>
              <w:t xml:space="preserve">Profession Wide Competency:  </w:t>
            </w:r>
            <w:r>
              <w:rPr>
                <w:b/>
                <w:u w:val="single"/>
              </w:rPr>
              <w:t>Assessment</w:t>
            </w:r>
          </w:p>
          <w:p w14:paraId="09CA3F93" w14:textId="77777777" w:rsidR="00D06006" w:rsidRDefault="00D06006" w:rsidP="00D06006">
            <w:pPr>
              <w:rPr>
                <w:b/>
                <w:u w:val="single"/>
              </w:rPr>
            </w:pPr>
          </w:p>
        </w:tc>
        <w:tc>
          <w:tcPr>
            <w:tcW w:w="630" w:type="dxa"/>
            <w:textDirection w:val="btLr"/>
          </w:tcPr>
          <w:p w14:paraId="2EF5A2D3" w14:textId="31B4D70D" w:rsidR="00D06006" w:rsidRPr="005B1CA8" w:rsidRDefault="00D06006" w:rsidP="00D06006">
            <w:pPr>
              <w:ind w:left="113" w:right="113"/>
              <w:jc w:val="center"/>
              <w:rPr>
                <w:b/>
                <w:sz w:val="18"/>
                <w:szCs w:val="18"/>
              </w:rPr>
            </w:pPr>
            <w:r w:rsidRPr="005B1CA8">
              <w:rPr>
                <w:b/>
                <w:sz w:val="14"/>
                <w:szCs w:val="14"/>
              </w:rPr>
              <w:t>Insufficient Competency</w:t>
            </w:r>
          </w:p>
        </w:tc>
        <w:tc>
          <w:tcPr>
            <w:tcW w:w="540" w:type="dxa"/>
            <w:textDirection w:val="btLr"/>
          </w:tcPr>
          <w:p w14:paraId="207449E0" w14:textId="01AAEBB0" w:rsidR="00D06006" w:rsidRPr="005B1CA8" w:rsidRDefault="00D06006" w:rsidP="00D06006">
            <w:pPr>
              <w:jc w:val="center"/>
              <w:rPr>
                <w:b/>
                <w:sz w:val="18"/>
                <w:szCs w:val="18"/>
              </w:rPr>
            </w:pPr>
            <w:r w:rsidRPr="005B1CA8">
              <w:rPr>
                <w:b/>
                <w:sz w:val="14"/>
                <w:szCs w:val="14"/>
              </w:rPr>
              <w:t>Emerging Competency</w:t>
            </w:r>
          </w:p>
        </w:tc>
        <w:tc>
          <w:tcPr>
            <w:tcW w:w="540" w:type="dxa"/>
            <w:textDirection w:val="btLr"/>
          </w:tcPr>
          <w:p w14:paraId="178A6CEE" w14:textId="4B06C79F" w:rsidR="00D06006" w:rsidRPr="005B1CA8" w:rsidRDefault="00D06006" w:rsidP="00D06006">
            <w:pPr>
              <w:ind w:left="113" w:right="113"/>
              <w:jc w:val="center"/>
              <w:rPr>
                <w:b/>
                <w:sz w:val="14"/>
                <w:szCs w:val="14"/>
              </w:rPr>
            </w:pPr>
            <w:r w:rsidRPr="005B1CA8">
              <w:rPr>
                <w:b/>
                <w:sz w:val="14"/>
                <w:szCs w:val="14"/>
              </w:rPr>
              <w:t>Progressing</w:t>
            </w:r>
          </w:p>
          <w:p w14:paraId="2842EC52" w14:textId="34819392"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6A0708DA" w14:textId="77777777" w:rsidR="00D06006" w:rsidRPr="005B1CA8" w:rsidRDefault="00D06006" w:rsidP="00D06006">
            <w:pPr>
              <w:ind w:left="113" w:right="113"/>
              <w:jc w:val="center"/>
              <w:rPr>
                <w:b/>
                <w:sz w:val="14"/>
                <w:szCs w:val="14"/>
              </w:rPr>
            </w:pPr>
            <w:r w:rsidRPr="005B1CA8">
              <w:rPr>
                <w:b/>
                <w:sz w:val="14"/>
                <w:szCs w:val="14"/>
              </w:rPr>
              <w:t>Maturing</w:t>
            </w:r>
          </w:p>
          <w:p w14:paraId="2A70C661" w14:textId="2AEB719B" w:rsidR="00D06006" w:rsidRPr="005B1CA8" w:rsidRDefault="00D06006" w:rsidP="00D06006">
            <w:pPr>
              <w:jc w:val="center"/>
              <w:rPr>
                <w:b/>
                <w:sz w:val="18"/>
                <w:szCs w:val="18"/>
              </w:rPr>
            </w:pPr>
            <w:r w:rsidRPr="005B1CA8">
              <w:rPr>
                <w:b/>
                <w:sz w:val="14"/>
                <w:szCs w:val="14"/>
              </w:rPr>
              <w:t>Competency</w:t>
            </w:r>
          </w:p>
        </w:tc>
        <w:tc>
          <w:tcPr>
            <w:tcW w:w="630" w:type="dxa"/>
            <w:textDirection w:val="btLr"/>
          </w:tcPr>
          <w:p w14:paraId="437740BE" w14:textId="25AB0946"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3E692A72" w14:textId="77777777" w:rsidR="005B1CA8" w:rsidRPr="005B1CA8" w:rsidRDefault="00D06006" w:rsidP="00D06006">
            <w:pPr>
              <w:jc w:val="center"/>
              <w:rPr>
                <w:b/>
                <w:sz w:val="14"/>
                <w:szCs w:val="14"/>
              </w:rPr>
            </w:pPr>
            <w:r w:rsidRPr="005B1CA8">
              <w:rPr>
                <w:b/>
                <w:sz w:val="14"/>
                <w:szCs w:val="14"/>
              </w:rPr>
              <w:t xml:space="preserve">Emerging </w:t>
            </w:r>
          </w:p>
          <w:p w14:paraId="50FB9A21" w14:textId="5908B734" w:rsidR="00D06006" w:rsidRPr="005B1CA8" w:rsidRDefault="00D06006" w:rsidP="00D06006">
            <w:pPr>
              <w:jc w:val="center"/>
              <w:rPr>
                <w:b/>
                <w:sz w:val="18"/>
                <w:szCs w:val="18"/>
              </w:rPr>
            </w:pPr>
            <w:r w:rsidRPr="005B1CA8">
              <w:rPr>
                <w:b/>
                <w:sz w:val="14"/>
                <w:szCs w:val="14"/>
              </w:rPr>
              <w:t>Strength</w:t>
            </w:r>
          </w:p>
        </w:tc>
        <w:tc>
          <w:tcPr>
            <w:tcW w:w="661" w:type="dxa"/>
            <w:textDirection w:val="btLr"/>
          </w:tcPr>
          <w:p w14:paraId="22DE73A2" w14:textId="77777777" w:rsidR="00D06006" w:rsidRPr="005B1CA8" w:rsidRDefault="00D06006" w:rsidP="00D06006">
            <w:pPr>
              <w:ind w:left="113" w:right="113"/>
              <w:jc w:val="center"/>
              <w:rPr>
                <w:b/>
                <w:sz w:val="14"/>
                <w:szCs w:val="14"/>
              </w:rPr>
            </w:pPr>
            <w:r w:rsidRPr="005B1CA8">
              <w:rPr>
                <w:b/>
                <w:sz w:val="14"/>
                <w:szCs w:val="14"/>
              </w:rPr>
              <w:t>Strength</w:t>
            </w:r>
          </w:p>
          <w:p w14:paraId="5F54CD69" w14:textId="755A438D" w:rsidR="00D06006" w:rsidRPr="005B1CA8" w:rsidRDefault="00D06006" w:rsidP="00D06006">
            <w:pPr>
              <w:ind w:left="113" w:right="113"/>
              <w:jc w:val="center"/>
              <w:rPr>
                <w:b/>
                <w:sz w:val="18"/>
                <w:szCs w:val="18"/>
              </w:rPr>
            </w:pPr>
          </w:p>
        </w:tc>
      </w:tr>
      <w:tr w:rsidR="003957F9" w14:paraId="5134CE58" w14:textId="77777777" w:rsidTr="00A069D8">
        <w:trPr>
          <w:jc w:val="center"/>
        </w:trPr>
        <w:tc>
          <w:tcPr>
            <w:tcW w:w="7105" w:type="dxa"/>
            <w:vMerge/>
          </w:tcPr>
          <w:p w14:paraId="1DE52596" w14:textId="77777777" w:rsidR="003957F9" w:rsidRDefault="003957F9" w:rsidP="00A069D8">
            <w:pPr>
              <w:rPr>
                <w:b/>
                <w:u w:val="single"/>
              </w:rPr>
            </w:pPr>
          </w:p>
        </w:tc>
        <w:tc>
          <w:tcPr>
            <w:tcW w:w="630" w:type="dxa"/>
          </w:tcPr>
          <w:p w14:paraId="7ADFBAEA" w14:textId="77777777" w:rsidR="003957F9" w:rsidRPr="00E26B94" w:rsidRDefault="003957F9" w:rsidP="00A069D8">
            <w:r w:rsidRPr="00E26B94">
              <w:t>1</w:t>
            </w:r>
          </w:p>
        </w:tc>
        <w:tc>
          <w:tcPr>
            <w:tcW w:w="540" w:type="dxa"/>
          </w:tcPr>
          <w:p w14:paraId="74129186" w14:textId="77777777" w:rsidR="003957F9" w:rsidRPr="00E26B94" w:rsidRDefault="003957F9" w:rsidP="00A069D8">
            <w:r>
              <w:t>2</w:t>
            </w:r>
          </w:p>
        </w:tc>
        <w:tc>
          <w:tcPr>
            <w:tcW w:w="540" w:type="dxa"/>
          </w:tcPr>
          <w:p w14:paraId="0765BEE3" w14:textId="77777777" w:rsidR="003957F9" w:rsidRPr="00E26B94" w:rsidRDefault="003957F9" w:rsidP="00A069D8">
            <w:r>
              <w:t>3</w:t>
            </w:r>
          </w:p>
        </w:tc>
        <w:tc>
          <w:tcPr>
            <w:tcW w:w="630" w:type="dxa"/>
          </w:tcPr>
          <w:p w14:paraId="6558D205" w14:textId="77777777" w:rsidR="003957F9" w:rsidRPr="00E26B94" w:rsidRDefault="003957F9" w:rsidP="00A069D8">
            <w:r w:rsidRPr="00E26B94">
              <w:t>4</w:t>
            </w:r>
          </w:p>
        </w:tc>
        <w:tc>
          <w:tcPr>
            <w:tcW w:w="630" w:type="dxa"/>
          </w:tcPr>
          <w:p w14:paraId="1B7DF591" w14:textId="77777777" w:rsidR="003957F9" w:rsidRPr="00E26B94" w:rsidRDefault="003957F9" w:rsidP="00A069D8">
            <w:r w:rsidRPr="00E26B94">
              <w:t>5</w:t>
            </w:r>
          </w:p>
        </w:tc>
        <w:tc>
          <w:tcPr>
            <w:tcW w:w="630" w:type="dxa"/>
          </w:tcPr>
          <w:p w14:paraId="4A4276CB" w14:textId="77777777" w:rsidR="003957F9" w:rsidRPr="00E26B94" w:rsidRDefault="003957F9" w:rsidP="00A069D8">
            <w:r w:rsidRPr="00E26B94">
              <w:t>6</w:t>
            </w:r>
          </w:p>
        </w:tc>
        <w:tc>
          <w:tcPr>
            <w:tcW w:w="661" w:type="dxa"/>
          </w:tcPr>
          <w:p w14:paraId="72D42FA5" w14:textId="77777777" w:rsidR="003957F9" w:rsidRPr="00E26B94" w:rsidRDefault="003957F9" w:rsidP="00A069D8">
            <w:r w:rsidRPr="00E26B94">
              <w:t>7</w:t>
            </w:r>
          </w:p>
        </w:tc>
      </w:tr>
      <w:tr w:rsidR="003957F9" w14:paraId="644EA574" w14:textId="77777777" w:rsidTr="00A069D8">
        <w:trPr>
          <w:jc w:val="center"/>
        </w:trPr>
        <w:tc>
          <w:tcPr>
            <w:tcW w:w="7105" w:type="dxa"/>
          </w:tcPr>
          <w:p w14:paraId="71DCD41E" w14:textId="180E6BC0" w:rsidR="003957F9" w:rsidRPr="00A00D8B" w:rsidRDefault="0055459E" w:rsidP="0055459E">
            <w:r>
              <w:t xml:space="preserve">Demonstrate </w:t>
            </w:r>
            <w:r w:rsidR="00AB129F">
              <w:t xml:space="preserve">current </w:t>
            </w:r>
            <w:r>
              <w:t>knowledge of diagnostic classification systems, functional and dysfunctional behaviors, including considerations of patient strengths and psychopathology.</w:t>
            </w:r>
          </w:p>
        </w:tc>
        <w:tc>
          <w:tcPr>
            <w:tcW w:w="630" w:type="dxa"/>
          </w:tcPr>
          <w:p w14:paraId="3FC26E0C" w14:textId="77777777" w:rsidR="003957F9" w:rsidRDefault="003957F9" w:rsidP="00A069D8">
            <w:pPr>
              <w:rPr>
                <w:b/>
                <w:u w:val="single"/>
              </w:rPr>
            </w:pPr>
          </w:p>
        </w:tc>
        <w:tc>
          <w:tcPr>
            <w:tcW w:w="540" w:type="dxa"/>
          </w:tcPr>
          <w:p w14:paraId="2104929C" w14:textId="77777777" w:rsidR="003957F9" w:rsidRDefault="003957F9" w:rsidP="00A069D8">
            <w:pPr>
              <w:rPr>
                <w:b/>
                <w:u w:val="single"/>
              </w:rPr>
            </w:pPr>
          </w:p>
        </w:tc>
        <w:tc>
          <w:tcPr>
            <w:tcW w:w="540" w:type="dxa"/>
          </w:tcPr>
          <w:p w14:paraId="477932C1" w14:textId="77777777" w:rsidR="003957F9" w:rsidRDefault="003957F9" w:rsidP="00A069D8">
            <w:pPr>
              <w:rPr>
                <w:b/>
                <w:u w:val="single"/>
              </w:rPr>
            </w:pPr>
          </w:p>
        </w:tc>
        <w:tc>
          <w:tcPr>
            <w:tcW w:w="630" w:type="dxa"/>
          </w:tcPr>
          <w:p w14:paraId="0F9CE5EA" w14:textId="77777777" w:rsidR="003957F9" w:rsidRDefault="003957F9" w:rsidP="00A069D8">
            <w:pPr>
              <w:rPr>
                <w:b/>
                <w:u w:val="single"/>
              </w:rPr>
            </w:pPr>
          </w:p>
        </w:tc>
        <w:tc>
          <w:tcPr>
            <w:tcW w:w="630" w:type="dxa"/>
          </w:tcPr>
          <w:p w14:paraId="112D06A5" w14:textId="77777777" w:rsidR="003957F9" w:rsidRDefault="003957F9" w:rsidP="00A069D8">
            <w:pPr>
              <w:rPr>
                <w:b/>
                <w:u w:val="single"/>
              </w:rPr>
            </w:pPr>
          </w:p>
        </w:tc>
        <w:tc>
          <w:tcPr>
            <w:tcW w:w="630" w:type="dxa"/>
          </w:tcPr>
          <w:p w14:paraId="0764AA1B" w14:textId="77777777" w:rsidR="003957F9" w:rsidRDefault="003957F9" w:rsidP="00A069D8">
            <w:pPr>
              <w:rPr>
                <w:b/>
                <w:u w:val="single"/>
              </w:rPr>
            </w:pPr>
          </w:p>
        </w:tc>
        <w:tc>
          <w:tcPr>
            <w:tcW w:w="661" w:type="dxa"/>
          </w:tcPr>
          <w:p w14:paraId="3BDE9032" w14:textId="77777777" w:rsidR="003957F9" w:rsidRDefault="003957F9" w:rsidP="00A069D8">
            <w:pPr>
              <w:rPr>
                <w:b/>
                <w:u w:val="single"/>
              </w:rPr>
            </w:pPr>
          </w:p>
        </w:tc>
      </w:tr>
      <w:tr w:rsidR="003957F9" w14:paraId="0AE0CD01" w14:textId="77777777" w:rsidTr="00A069D8">
        <w:trPr>
          <w:jc w:val="center"/>
        </w:trPr>
        <w:tc>
          <w:tcPr>
            <w:tcW w:w="7105" w:type="dxa"/>
          </w:tcPr>
          <w:p w14:paraId="382E446F" w14:textId="280AA987" w:rsidR="003957F9" w:rsidRDefault="0055459E" w:rsidP="00A069D8">
            <w:r>
              <w:t>Demonstrate understanding of human behavior within its context (e.g., family, social, societal, and cultural).</w:t>
            </w:r>
            <w:r w:rsidR="003957F9">
              <w:t xml:space="preserve"> </w:t>
            </w:r>
          </w:p>
        </w:tc>
        <w:tc>
          <w:tcPr>
            <w:tcW w:w="630" w:type="dxa"/>
          </w:tcPr>
          <w:p w14:paraId="62042260" w14:textId="77777777" w:rsidR="003957F9" w:rsidRDefault="003957F9" w:rsidP="00A069D8">
            <w:pPr>
              <w:rPr>
                <w:b/>
                <w:u w:val="single"/>
              </w:rPr>
            </w:pPr>
          </w:p>
        </w:tc>
        <w:tc>
          <w:tcPr>
            <w:tcW w:w="540" w:type="dxa"/>
          </w:tcPr>
          <w:p w14:paraId="53A7A4BA" w14:textId="77777777" w:rsidR="003957F9" w:rsidRDefault="003957F9" w:rsidP="00A069D8">
            <w:pPr>
              <w:rPr>
                <w:b/>
                <w:u w:val="single"/>
              </w:rPr>
            </w:pPr>
          </w:p>
        </w:tc>
        <w:tc>
          <w:tcPr>
            <w:tcW w:w="540" w:type="dxa"/>
          </w:tcPr>
          <w:p w14:paraId="616743F7" w14:textId="77777777" w:rsidR="003957F9" w:rsidRDefault="003957F9" w:rsidP="00A069D8">
            <w:pPr>
              <w:rPr>
                <w:b/>
                <w:u w:val="single"/>
              </w:rPr>
            </w:pPr>
          </w:p>
        </w:tc>
        <w:tc>
          <w:tcPr>
            <w:tcW w:w="630" w:type="dxa"/>
          </w:tcPr>
          <w:p w14:paraId="51A7571C" w14:textId="77777777" w:rsidR="003957F9" w:rsidRDefault="003957F9" w:rsidP="00A069D8">
            <w:pPr>
              <w:rPr>
                <w:b/>
                <w:u w:val="single"/>
              </w:rPr>
            </w:pPr>
          </w:p>
        </w:tc>
        <w:tc>
          <w:tcPr>
            <w:tcW w:w="630" w:type="dxa"/>
          </w:tcPr>
          <w:p w14:paraId="1BC5BB18" w14:textId="77777777" w:rsidR="003957F9" w:rsidRDefault="003957F9" w:rsidP="00A069D8">
            <w:pPr>
              <w:rPr>
                <w:b/>
                <w:u w:val="single"/>
              </w:rPr>
            </w:pPr>
          </w:p>
        </w:tc>
        <w:tc>
          <w:tcPr>
            <w:tcW w:w="630" w:type="dxa"/>
          </w:tcPr>
          <w:p w14:paraId="0BA74D1B" w14:textId="77777777" w:rsidR="003957F9" w:rsidRDefault="003957F9" w:rsidP="00A069D8">
            <w:pPr>
              <w:rPr>
                <w:b/>
                <w:u w:val="single"/>
              </w:rPr>
            </w:pPr>
          </w:p>
        </w:tc>
        <w:tc>
          <w:tcPr>
            <w:tcW w:w="661" w:type="dxa"/>
          </w:tcPr>
          <w:p w14:paraId="2C45BFEE" w14:textId="77777777" w:rsidR="003957F9" w:rsidRDefault="003957F9" w:rsidP="00A069D8">
            <w:pPr>
              <w:rPr>
                <w:b/>
                <w:u w:val="single"/>
              </w:rPr>
            </w:pPr>
          </w:p>
        </w:tc>
      </w:tr>
      <w:tr w:rsidR="003957F9" w14:paraId="4BEEA53B" w14:textId="77777777" w:rsidTr="00A069D8">
        <w:trPr>
          <w:jc w:val="center"/>
        </w:trPr>
        <w:tc>
          <w:tcPr>
            <w:tcW w:w="7105" w:type="dxa"/>
          </w:tcPr>
          <w:p w14:paraId="6D255409" w14:textId="5ED4992F" w:rsidR="003957F9" w:rsidRDefault="0055459E" w:rsidP="00A069D8">
            <w:r>
              <w:t xml:space="preserve">Demonstrate the ability to apply the knowledge of functional and dysfunctional behaviors including context to the assessment and/or diagnostic process. </w:t>
            </w:r>
            <w:r w:rsidR="003957F9">
              <w:t xml:space="preserve"> </w:t>
            </w:r>
          </w:p>
        </w:tc>
        <w:tc>
          <w:tcPr>
            <w:tcW w:w="630" w:type="dxa"/>
          </w:tcPr>
          <w:p w14:paraId="4C15D1B5" w14:textId="77777777" w:rsidR="003957F9" w:rsidRDefault="003957F9" w:rsidP="00A069D8">
            <w:pPr>
              <w:rPr>
                <w:b/>
                <w:u w:val="single"/>
              </w:rPr>
            </w:pPr>
          </w:p>
        </w:tc>
        <w:tc>
          <w:tcPr>
            <w:tcW w:w="540" w:type="dxa"/>
          </w:tcPr>
          <w:p w14:paraId="7C1AF114" w14:textId="77777777" w:rsidR="003957F9" w:rsidRDefault="003957F9" w:rsidP="00A069D8">
            <w:pPr>
              <w:rPr>
                <w:b/>
                <w:u w:val="single"/>
              </w:rPr>
            </w:pPr>
          </w:p>
        </w:tc>
        <w:tc>
          <w:tcPr>
            <w:tcW w:w="540" w:type="dxa"/>
          </w:tcPr>
          <w:p w14:paraId="309F94C9" w14:textId="77777777" w:rsidR="003957F9" w:rsidRDefault="003957F9" w:rsidP="00A069D8">
            <w:pPr>
              <w:rPr>
                <w:b/>
                <w:u w:val="single"/>
              </w:rPr>
            </w:pPr>
          </w:p>
        </w:tc>
        <w:tc>
          <w:tcPr>
            <w:tcW w:w="630" w:type="dxa"/>
          </w:tcPr>
          <w:p w14:paraId="751BBB0F" w14:textId="77777777" w:rsidR="003957F9" w:rsidRDefault="003957F9" w:rsidP="00A069D8">
            <w:pPr>
              <w:rPr>
                <w:b/>
                <w:u w:val="single"/>
              </w:rPr>
            </w:pPr>
          </w:p>
        </w:tc>
        <w:tc>
          <w:tcPr>
            <w:tcW w:w="630" w:type="dxa"/>
          </w:tcPr>
          <w:p w14:paraId="43E418B3" w14:textId="77777777" w:rsidR="003957F9" w:rsidRDefault="003957F9" w:rsidP="00A069D8">
            <w:pPr>
              <w:rPr>
                <w:b/>
                <w:u w:val="single"/>
              </w:rPr>
            </w:pPr>
          </w:p>
        </w:tc>
        <w:tc>
          <w:tcPr>
            <w:tcW w:w="630" w:type="dxa"/>
          </w:tcPr>
          <w:p w14:paraId="20945462" w14:textId="77777777" w:rsidR="003957F9" w:rsidRDefault="003957F9" w:rsidP="00A069D8">
            <w:pPr>
              <w:rPr>
                <w:b/>
                <w:u w:val="single"/>
              </w:rPr>
            </w:pPr>
          </w:p>
        </w:tc>
        <w:tc>
          <w:tcPr>
            <w:tcW w:w="661" w:type="dxa"/>
          </w:tcPr>
          <w:p w14:paraId="757606C5" w14:textId="77777777" w:rsidR="003957F9" w:rsidRDefault="003957F9" w:rsidP="00A069D8">
            <w:pPr>
              <w:rPr>
                <w:b/>
                <w:u w:val="single"/>
              </w:rPr>
            </w:pPr>
          </w:p>
        </w:tc>
      </w:tr>
      <w:tr w:rsidR="0055459E" w14:paraId="5A2C265A" w14:textId="77777777" w:rsidTr="00A069D8">
        <w:trPr>
          <w:jc w:val="center"/>
        </w:trPr>
        <w:tc>
          <w:tcPr>
            <w:tcW w:w="7105" w:type="dxa"/>
          </w:tcPr>
          <w:p w14:paraId="355C1774" w14:textId="5950E0F8" w:rsidR="0055459E" w:rsidRDefault="0055459E" w:rsidP="00A069D8">
            <w:r>
              <w:t xml:space="preserve">Select and apply assess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patient. </w:t>
            </w:r>
          </w:p>
        </w:tc>
        <w:tc>
          <w:tcPr>
            <w:tcW w:w="630" w:type="dxa"/>
          </w:tcPr>
          <w:p w14:paraId="28FC8599" w14:textId="77777777" w:rsidR="0055459E" w:rsidRDefault="0055459E" w:rsidP="00A069D8">
            <w:pPr>
              <w:rPr>
                <w:b/>
                <w:u w:val="single"/>
              </w:rPr>
            </w:pPr>
          </w:p>
        </w:tc>
        <w:tc>
          <w:tcPr>
            <w:tcW w:w="540" w:type="dxa"/>
          </w:tcPr>
          <w:p w14:paraId="7A9E0ADB" w14:textId="77777777" w:rsidR="0055459E" w:rsidRDefault="0055459E" w:rsidP="00A069D8">
            <w:pPr>
              <w:rPr>
                <w:b/>
                <w:u w:val="single"/>
              </w:rPr>
            </w:pPr>
          </w:p>
        </w:tc>
        <w:tc>
          <w:tcPr>
            <w:tcW w:w="540" w:type="dxa"/>
          </w:tcPr>
          <w:p w14:paraId="1C137051" w14:textId="77777777" w:rsidR="0055459E" w:rsidRDefault="0055459E" w:rsidP="00A069D8">
            <w:pPr>
              <w:rPr>
                <w:b/>
                <w:u w:val="single"/>
              </w:rPr>
            </w:pPr>
          </w:p>
        </w:tc>
        <w:tc>
          <w:tcPr>
            <w:tcW w:w="630" w:type="dxa"/>
          </w:tcPr>
          <w:p w14:paraId="30C89789" w14:textId="77777777" w:rsidR="0055459E" w:rsidRDefault="0055459E" w:rsidP="00A069D8">
            <w:pPr>
              <w:rPr>
                <w:b/>
                <w:u w:val="single"/>
              </w:rPr>
            </w:pPr>
          </w:p>
        </w:tc>
        <w:tc>
          <w:tcPr>
            <w:tcW w:w="630" w:type="dxa"/>
          </w:tcPr>
          <w:p w14:paraId="1A6A40E2" w14:textId="77777777" w:rsidR="0055459E" w:rsidRDefault="0055459E" w:rsidP="00A069D8">
            <w:pPr>
              <w:rPr>
                <w:b/>
                <w:u w:val="single"/>
              </w:rPr>
            </w:pPr>
          </w:p>
        </w:tc>
        <w:tc>
          <w:tcPr>
            <w:tcW w:w="630" w:type="dxa"/>
          </w:tcPr>
          <w:p w14:paraId="7947D6F8" w14:textId="77777777" w:rsidR="0055459E" w:rsidRDefault="0055459E" w:rsidP="00A069D8">
            <w:pPr>
              <w:rPr>
                <w:b/>
                <w:u w:val="single"/>
              </w:rPr>
            </w:pPr>
          </w:p>
        </w:tc>
        <w:tc>
          <w:tcPr>
            <w:tcW w:w="661" w:type="dxa"/>
          </w:tcPr>
          <w:p w14:paraId="540EE320" w14:textId="77777777" w:rsidR="0055459E" w:rsidRDefault="0055459E" w:rsidP="00A069D8">
            <w:pPr>
              <w:rPr>
                <w:b/>
                <w:u w:val="single"/>
              </w:rPr>
            </w:pPr>
          </w:p>
        </w:tc>
      </w:tr>
      <w:tr w:rsidR="0055459E" w14:paraId="1035FB15" w14:textId="77777777" w:rsidTr="00A069D8">
        <w:trPr>
          <w:jc w:val="center"/>
        </w:trPr>
        <w:tc>
          <w:tcPr>
            <w:tcW w:w="7105" w:type="dxa"/>
          </w:tcPr>
          <w:p w14:paraId="705611B0" w14:textId="5D4B6496" w:rsidR="0055459E" w:rsidRDefault="0055459E" w:rsidP="00A069D8">
            <w: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tc>
        <w:tc>
          <w:tcPr>
            <w:tcW w:w="630" w:type="dxa"/>
          </w:tcPr>
          <w:p w14:paraId="30F17E62" w14:textId="77777777" w:rsidR="0055459E" w:rsidRDefault="0055459E" w:rsidP="00A069D8">
            <w:pPr>
              <w:rPr>
                <w:b/>
                <w:u w:val="single"/>
              </w:rPr>
            </w:pPr>
          </w:p>
        </w:tc>
        <w:tc>
          <w:tcPr>
            <w:tcW w:w="540" w:type="dxa"/>
          </w:tcPr>
          <w:p w14:paraId="3B8A404E" w14:textId="77777777" w:rsidR="0055459E" w:rsidRDefault="0055459E" w:rsidP="00A069D8">
            <w:pPr>
              <w:rPr>
                <w:b/>
                <w:u w:val="single"/>
              </w:rPr>
            </w:pPr>
          </w:p>
        </w:tc>
        <w:tc>
          <w:tcPr>
            <w:tcW w:w="540" w:type="dxa"/>
          </w:tcPr>
          <w:p w14:paraId="41D1CDD9" w14:textId="77777777" w:rsidR="0055459E" w:rsidRDefault="0055459E" w:rsidP="00A069D8">
            <w:pPr>
              <w:rPr>
                <w:b/>
                <w:u w:val="single"/>
              </w:rPr>
            </w:pPr>
          </w:p>
        </w:tc>
        <w:tc>
          <w:tcPr>
            <w:tcW w:w="630" w:type="dxa"/>
          </w:tcPr>
          <w:p w14:paraId="28D2CBAF" w14:textId="77777777" w:rsidR="0055459E" w:rsidRDefault="0055459E" w:rsidP="00A069D8">
            <w:pPr>
              <w:rPr>
                <w:b/>
                <w:u w:val="single"/>
              </w:rPr>
            </w:pPr>
          </w:p>
        </w:tc>
        <w:tc>
          <w:tcPr>
            <w:tcW w:w="630" w:type="dxa"/>
          </w:tcPr>
          <w:p w14:paraId="39DCC7D9" w14:textId="77777777" w:rsidR="0055459E" w:rsidRDefault="0055459E" w:rsidP="00A069D8">
            <w:pPr>
              <w:rPr>
                <w:b/>
                <w:u w:val="single"/>
              </w:rPr>
            </w:pPr>
          </w:p>
        </w:tc>
        <w:tc>
          <w:tcPr>
            <w:tcW w:w="630" w:type="dxa"/>
          </w:tcPr>
          <w:p w14:paraId="65EBB06A" w14:textId="77777777" w:rsidR="0055459E" w:rsidRDefault="0055459E" w:rsidP="00A069D8">
            <w:pPr>
              <w:rPr>
                <w:b/>
                <w:u w:val="single"/>
              </w:rPr>
            </w:pPr>
          </w:p>
        </w:tc>
        <w:tc>
          <w:tcPr>
            <w:tcW w:w="661" w:type="dxa"/>
          </w:tcPr>
          <w:p w14:paraId="1DDBB185" w14:textId="77777777" w:rsidR="0055459E" w:rsidRDefault="0055459E" w:rsidP="00A069D8">
            <w:pPr>
              <w:rPr>
                <w:b/>
                <w:u w:val="single"/>
              </w:rPr>
            </w:pPr>
          </w:p>
        </w:tc>
      </w:tr>
      <w:tr w:rsidR="0055459E" w14:paraId="6F26EC46" w14:textId="77777777" w:rsidTr="00A069D8">
        <w:trPr>
          <w:jc w:val="center"/>
        </w:trPr>
        <w:tc>
          <w:tcPr>
            <w:tcW w:w="7105" w:type="dxa"/>
          </w:tcPr>
          <w:p w14:paraId="77A98FE9" w14:textId="67120FB4" w:rsidR="0055459E" w:rsidRDefault="0055459E" w:rsidP="00A069D8">
            <w:r>
              <w:t>Communicate orally and in written documents the findings and implications of the assessment in an accurate and effective manner sensitive to a range of audiences.</w:t>
            </w:r>
          </w:p>
        </w:tc>
        <w:tc>
          <w:tcPr>
            <w:tcW w:w="630" w:type="dxa"/>
          </w:tcPr>
          <w:p w14:paraId="3F02CB6A" w14:textId="77777777" w:rsidR="0055459E" w:rsidRDefault="0055459E" w:rsidP="00A069D8">
            <w:pPr>
              <w:rPr>
                <w:b/>
                <w:u w:val="single"/>
              </w:rPr>
            </w:pPr>
          </w:p>
        </w:tc>
        <w:tc>
          <w:tcPr>
            <w:tcW w:w="540" w:type="dxa"/>
          </w:tcPr>
          <w:p w14:paraId="69427F64" w14:textId="77777777" w:rsidR="0055459E" w:rsidRDefault="0055459E" w:rsidP="00A069D8">
            <w:pPr>
              <w:rPr>
                <w:b/>
                <w:u w:val="single"/>
              </w:rPr>
            </w:pPr>
          </w:p>
        </w:tc>
        <w:tc>
          <w:tcPr>
            <w:tcW w:w="540" w:type="dxa"/>
          </w:tcPr>
          <w:p w14:paraId="371E1005" w14:textId="77777777" w:rsidR="0055459E" w:rsidRDefault="0055459E" w:rsidP="00A069D8">
            <w:pPr>
              <w:rPr>
                <w:b/>
                <w:u w:val="single"/>
              </w:rPr>
            </w:pPr>
          </w:p>
        </w:tc>
        <w:tc>
          <w:tcPr>
            <w:tcW w:w="630" w:type="dxa"/>
          </w:tcPr>
          <w:p w14:paraId="175970DA" w14:textId="77777777" w:rsidR="0055459E" w:rsidRDefault="0055459E" w:rsidP="00A069D8">
            <w:pPr>
              <w:rPr>
                <w:b/>
                <w:u w:val="single"/>
              </w:rPr>
            </w:pPr>
          </w:p>
        </w:tc>
        <w:tc>
          <w:tcPr>
            <w:tcW w:w="630" w:type="dxa"/>
          </w:tcPr>
          <w:p w14:paraId="5D4B1749" w14:textId="77777777" w:rsidR="0055459E" w:rsidRDefault="0055459E" w:rsidP="00A069D8">
            <w:pPr>
              <w:rPr>
                <w:b/>
                <w:u w:val="single"/>
              </w:rPr>
            </w:pPr>
          </w:p>
        </w:tc>
        <w:tc>
          <w:tcPr>
            <w:tcW w:w="630" w:type="dxa"/>
          </w:tcPr>
          <w:p w14:paraId="24C93F49" w14:textId="77777777" w:rsidR="0055459E" w:rsidRDefault="0055459E" w:rsidP="00A069D8">
            <w:pPr>
              <w:rPr>
                <w:b/>
                <w:u w:val="single"/>
              </w:rPr>
            </w:pPr>
          </w:p>
        </w:tc>
        <w:tc>
          <w:tcPr>
            <w:tcW w:w="661" w:type="dxa"/>
          </w:tcPr>
          <w:p w14:paraId="578D9F59" w14:textId="77777777" w:rsidR="0055459E" w:rsidRDefault="0055459E" w:rsidP="00A069D8">
            <w:pPr>
              <w:rPr>
                <w:b/>
                <w:u w:val="single"/>
              </w:rPr>
            </w:pPr>
          </w:p>
        </w:tc>
      </w:tr>
      <w:tr w:rsidR="00472905" w14:paraId="210484A6" w14:textId="77777777" w:rsidTr="00A069D8">
        <w:trPr>
          <w:jc w:val="center"/>
        </w:trPr>
        <w:tc>
          <w:tcPr>
            <w:tcW w:w="7105" w:type="dxa"/>
          </w:tcPr>
          <w:p w14:paraId="395E3323" w14:textId="0546FE99" w:rsidR="00472905" w:rsidRDefault="00472905" w:rsidP="00A069D8">
            <w:r>
              <w:t>Understand the psychosocial impact of physical health conditions.</w:t>
            </w:r>
          </w:p>
        </w:tc>
        <w:tc>
          <w:tcPr>
            <w:tcW w:w="630" w:type="dxa"/>
          </w:tcPr>
          <w:p w14:paraId="6DDC8780" w14:textId="77777777" w:rsidR="00472905" w:rsidRDefault="00472905" w:rsidP="00A069D8">
            <w:pPr>
              <w:rPr>
                <w:b/>
                <w:u w:val="single"/>
              </w:rPr>
            </w:pPr>
          </w:p>
        </w:tc>
        <w:tc>
          <w:tcPr>
            <w:tcW w:w="540" w:type="dxa"/>
          </w:tcPr>
          <w:p w14:paraId="404725C6" w14:textId="77777777" w:rsidR="00472905" w:rsidRDefault="00472905" w:rsidP="00A069D8">
            <w:pPr>
              <w:rPr>
                <w:b/>
                <w:u w:val="single"/>
              </w:rPr>
            </w:pPr>
          </w:p>
        </w:tc>
        <w:tc>
          <w:tcPr>
            <w:tcW w:w="540" w:type="dxa"/>
          </w:tcPr>
          <w:p w14:paraId="0480E28B" w14:textId="77777777" w:rsidR="00472905" w:rsidRDefault="00472905" w:rsidP="00A069D8">
            <w:pPr>
              <w:rPr>
                <w:b/>
                <w:u w:val="single"/>
              </w:rPr>
            </w:pPr>
          </w:p>
        </w:tc>
        <w:tc>
          <w:tcPr>
            <w:tcW w:w="630" w:type="dxa"/>
          </w:tcPr>
          <w:p w14:paraId="5F7F9828" w14:textId="77777777" w:rsidR="00472905" w:rsidRDefault="00472905" w:rsidP="00A069D8">
            <w:pPr>
              <w:rPr>
                <w:b/>
                <w:u w:val="single"/>
              </w:rPr>
            </w:pPr>
          </w:p>
        </w:tc>
        <w:tc>
          <w:tcPr>
            <w:tcW w:w="630" w:type="dxa"/>
          </w:tcPr>
          <w:p w14:paraId="3CFD1012" w14:textId="77777777" w:rsidR="00472905" w:rsidRDefault="00472905" w:rsidP="00A069D8">
            <w:pPr>
              <w:rPr>
                <w:b/>
                <w:u w:val="single"/>
              </w:rPr>
            </w:pPr>
          </w:p>
        </w:tc>
        <w:tc>
          <w:tcPr>
            <w:tcW w:w="630" w:type="dxa"/>
          </w:tcPr>
          <w:p w14:paraId="535E5EB3" w14:textId="77777777" w:rsidR="00472905" w:rsidRDefault="00472905" w:rsidP="00A069D8">
            <w:pPr>
              <w:rPr>
                <w:b/>
                <w:u w:val="single"/>
              </w:rPr>
            </w:pPr>
          </w:p>
        </w:tc>
        <w:tc>
          <w:tcPr>
            <w:tcW w:w="661" w:type="dxa"/>
          </w:tcPr>
          <w:p w14:paraId="6663E2E6" w14:textId="77777777" w:rsidR="00472905" w:rsidRDefault="00472905" w:rsidP="00A069D8">
            <w:pPr>
              <w:rPr>
                <w:b/>
                <w:u w:val="single"/>
              </w:rPr>
            </w:pPr>
          </w:p>
        </w:tc>
      </w:tr>
      <w:tr w:rsidR="00472905" w14:paraId="13196D07" w14:textId="77777777" w:rsidTr="00754BEF">
        <w:trPr>
          <w:jc w:val="center"/>
        </w:trPr>
        <w:tc>
          <w:tcPr>
            <w:tcW w:w="11366" w:type="dxa"/>
            <w:gridSpan w:val="8"/>
          </w:tcPr>
          <w:p w14:paraId="36045262" w14:textId="77777777" w:rsidR="00472905" w:rsidRDefault="00472905" w:rsidP="00A069D8">
            <w:r>
              <w:t xml:space="preserve">Comments: </w:t>
            </w:r>
          </w:p>
          <w:p w14:paraId="6CEA14C8" w14:textId="77777777" w:rsidR="00D42611" w:rsidRDefault="00D42611" w:rsidP="00A069D8">
            <w:pPr>
              <w:rPr>
                <w:b/>
                <w:u w:val="single"/>
              </w:rPr>
            </w:pPr>
          </w:p>
          <w:p w14:paraId="1750D573" w14:textId="33F8DAAE" w:rsidR="00576164" w:rsidRDefault="00576164" w:rsidP="00A069D8">
            <w:pPr>
              <w:rPr>
                <w:b/>
                <w:u w:val="single"/>
              </w:rPr>
            </w:pPr>
          </w:p>
        </w:tc>
      </w:tr>
    </w:tbl>
    <w:p w14:paraId="21EFA7E7" w14:textId="143C8A15" w:rsidR="003957F9" w:rsidRDefault="003957F9" w:rsidP="0032034F">
      <w:pPr>
        <w:rPr>
          <w:b/>
          <w:u w:val="single"/>
        </w:rPr>
      </w:pPr>
    </w:p>
    <w:p w14:paraId="718A1135" w14:textId="58C30654" w:rsidR="00D42611" w:rsidRDefault="00D42611" w:rsidP="0032034F">
      <w:pPr>
        <w:rPr>
          <w:b/>
          <w:u w:val="single"/>
        </w:rPr>
      </w:pPr>
    </w:p>
    <w:p w14:paraId="4CD6A9E5" w14:textId="624086D0" w:rsidR="00D42611" w:rsidRDefault="00D42611" w:rsidP="0032034F">
      <w:pPr>
        <w:rPr>
          <w:b/>
          <w:u w:val="single"/>
        </w:rPr>
      </w:pPr>
    </w:p>
    <w:p w14:paraId="6080C47C" w14:textId="46FEAA9A" w:rsidR="00D42611" w:rsidRDefault="00D42611" w:rsidP="0032034F">
      <w:pPr>
        <w:rPr>
          <w:b/>
          <w:u w:val="single"/>
        </w:rPr>
      </w:pPr>
    </w:p>
    <w:p w14:paraId="32E3C2D1" w14:textId="66B5A2D7" w:rsidR="00D42611" w:rsidRDefault="00D42611" w:rsidP="0032034F">
      <w:pPr>
        <w:rPr>
          <w:b/>
          <w:u w:val="single"/>
        </w:rPr>
      </w:pPr>
    </w:p>
    <w:p w14:paraId="613506EB" w14:textId="4A574607" w:rsidR="00D42611" w:rsidRDefault="00D42611" w:rsidP="0032034F">
      <w:pPr>
        <w:rPr>
          <w:b/>
          <w:u w:val="single"/>
        </w:rPr>
      </w:pPr>
    </w:p>
    <w:p w14:paraId="11266086" w14:textId="0851B054" w:rsidR="00D42611" w:rsidRDefault="00D42611" w:rsidP="0032034F">
      <w:pPr>
        <w:rPr>
          <w:b/>
          <w:u w:val="single"/>
        </w:rPr>
      </w:pPr>
    </w:p>
    <w:p w14:paraId="40E62A1B" w14:textId="58EA325C" w:rsidR="00D42611" w:rsidRDefault="00D42611" w:rsidP="0032034F">
      <w:pPr>
        <w:rPr>
          <w:b/>
          <w:u w:val="single"/>
        </w:rPr>
      </w:pPr>
    </w:p>
    <w:p w14:paraId="2B9AEA7C" w14:textId="71226292" w:rsidR="00D42611" w:rsidRDefault="00D42611" w:rsidP="0032034F">
      <w:pPr>
        <w:rPr>
          <w:b/>
          <w:u w:val="single"/>
        </w:rPr>
      </w:pPr>
    </w:p>
    <w:p w14:paraId="4F2C7ED6" w14:textId="790AC50F" w:rsidR="00D42611" w:rsidRDefault="00D42611" w:rsidP="0032034F">
      <w:pPr>
        <w:rPr>
          <w:b/>
          <w:u w:val="single"/>
        </w:rPr>
      </w:pPr>
    </w:p>
    <w:p w14:paraId="2D36D12D" w14:textId="2B038796" w:rsidR="00D42611" w:rsidRDefault="00D42611" w:rsidP="0032034F">
      <w:pPr>
        <w:rPr>
          <w:b/>
          <w:u w:val="single"/>
        </w:rPr>
      </w:pPr>
    </w:p>
    <w:p w14:paraId="41754FF9" w14:textId="4C89CC10" w:rsidR="00D42611" w:rsidRDefault="00D42611" w:rsidP="0032034F">
      <w:pPr>
        <w:rPr>
          <w:b/>
          <w:u w:val="single"/>
        </w:rPr>
      </w:pPr>
    </w:p>
    <w:p w14:paraId="5D665C06" w14:textId="3AE546B2" w:rsidR="00D42611" w:rsidRDefault="00D42611" w:rsidP="0032034F">
      <w:pPr>
        <w:rPr>
          <w:b/>
          <w:u w:val="single"/>
        </w:rPr>
      </w:pPr>
    </w:p>
    <w:p w14:paraId="08D5DF74" w14:textId="0FEA0EE1" w:rsidR="00D42611" w:rsidRDefault="00D42611" w:rsidP="0032034F">
      <w:pPr>
        <w:rPr>
          <w:b/>
          <w:u w:val="single"/>
        </w:rPr>
      </w:pPr>
    </w:p>
    <w:p w14:paraId="214987E3" w14:textId="77777777" w:rsidR="00D42611" w:rsidRDefault="00D42611" w:rsidP="0032034F">
      <w:pPr>
        <w:rPr>
          <w:b/>
          <w:u w:val="single"/>
        </w:rPr>
      </w:pPr>
    </w:p>
    <w:tbl>
      <w:tblPr>
        <w:tblStyle w:val="TableGrid"/>
        <w:tblW w:w="0" w:type="auto"/>
        <w:jc w:val="center"/>
        <w:tblLook w:val="04A0" w:firstRow="1" w:lastRow="0" w:firstColumn="1" w:lastColumn="0" w:noHBand="0" w:noVBand="1"/>
      </w:tblPr>
      <w:tblGrid>
        <w:gridCol w:w="7075"/>
        <w:gridCol w:w="629"/>
        <w:gridCol w:w="539"/>
        <w:gridCol w:w="574"/>
        <w:gridCol w:w="630"/>
        <w:gridCol w:w="629"/>
        <w:gridCol w:w="630"/>
        <w:gridCol w:w="660"/>
      </w:tblGrid>
      <w:tr w:rsidR="00D06006" w14:paraId="21E6B927" w14:textId="77777777" w:rsidTr="009E79E6">
        <w:trPr>
          <w:cantSplit/>
          <w:trHeight w:val="1134"/>
          <w:jc w:val="center"/>
        </w:trPr>
        <w:tc>
          <w:tcPr>
            <w:tcW w:w="7105" w:type="dxa"/>
            <w:vMerge w:val="restart"/>
            <w:vAlign w:val="bottom"/>
          </w:tcPr>
          <w:p w14:paraId="12517958" w14:textId="77777777" w:rsidR="00D06006" w:rsidRDefault="00D06006" w:rsidP="00D06006">
            <w:pPr>
              <w:rPr>
                <w:b/>
                <w:u w:val="single"/>
              </w:rPr>
            </w:pPr>
          </w:p>
          <w:p w14:paraId="5AA8CDF4" w14:textId="7CF5F302" w:rsidR="00D06006" w:rsidRDefault="00D06006" w:rsidP="00D06006">
            <w:pPr>
              <w:rPr>
                <w:b/>
                <w:u w:val="single"/>
              </w:rPr>
            </w:pPr>
            <w:r w:rsidRPr="00737B69">
              <w:rPr>
                <w:b/>
                <w:u w:val="single"/>
              </w:rPr>
              <w:t xml:space="preserve">Profession Wide Competency:  </w:t>
            </w:r>
            <w:r>
              <w:rPr>
                <w:b/>
                <w:u w:val="single"/>
              </w:rPr>
              <w:t>Intervention</w:t>
            </w:r>
          </w:p>
          <w:p w14:paraId="18F1F132" w14:textId="77777777" w:rsidR="00D06006" w:rsidRDefault="00D06006" w:rsidP="00D06006">
            <w:pPr>
              <w:rPr>
                <w:b/>
                <w:u w:val="single"/>
              </w:rPr>
            </w:pPr>
          </w:p>
        </w:tc>
        <w:tc>
          <w:tcPr>
            <w:tcW w:w="630" w:type="dxa"/>
            <w:textDirection w:val="btLr"/>
          </w:tcPr>
          <w:p w14:paraId="14BEBFB1" w14:textId="4006165E" w:rsidR="00D06006" w:rsidRPr="005B1CA8" w:rsidRDefault="00D06006" w:rsidP="00D06006">
            <w:pPr>
              <w:ind w:left="113" w:right="113"/>
              <w:jc w:val="center"/>
              <w:rPr>
                <w:b/>
                <w:sz w:val="18"/>
                <w:szCs w:val="18"/>
              </w:rPr>
            </w:pPr>
            <w:r w:rsidRPr="005B1CA8">
              <w:rPr>
                <w:b/>
                <w:sz w:val="14"/>
                <w:szCs w:val="14"/>
              </w:rPr>
              <w:t>Insufficient Competency</w:t>
            </w:r>
          </w:p>
        </w:tc>
        <w:tc>
          <w:tcPr>
            <w:tcW w:w="540" w:type="dxa"/>
            <w:textDirection w:val="btLr"/>
          </w:tcPr>
          <w:p w14:paraId="74CCA970" w14:textId="4494FC99" w:rsidR="00D06006" w:rsidRPr="005B1CA8" w:rsidRDefault="00D06006" w:rsidP="00D06006">
            <w:pPr>
              <w:jc w:val="center"/>
              <w:rPr>
                <w:b/>
                <w:sz w:val="18"/>
                <w:szCs w:val="18"/>
              </w:rPr>
            </w:pPr>
            <w:r w:rsidRPr="005B1CA8">
              <w:rPr>
                <w:b/>
                <w:sz w:val="14"/>
                <w:szCs w:val="14"/>
              </w:rPr>
              <w:t>Emerging Competency</w:t>
            </w:r>
          </w:p>
        </w:tc>
        <w:tc>
          <w:tcPr>
            <w:tcW w:w="540" w:type="dxa"/>
            <w:textDirection w:val="btLr"/>
          </w:tcPr>
          <w:p w14:paraId="22DCDA33" w14:textId="2C7AE0C9" w:rsidR="00D06006" w:rsidRPr="005B1CA8" w:rsidRDefault="00D06006" w:rsidP="00D06006">
            <w:pPr>
              <w:ind w:left="113" w:right="113"/>
              <w:jc w:val="center"/>
              <w:rPr>
                <w:b/>
                <w:sz w:val="14"/>
                <w:szCs w:val="14"/>
              </w:rPr>
            </w:pPr>
            <w:r w:rsidRPr="005B1CA8">
              <w:rPr>
                <w:b/>
                <w:sz w:val="14"/>
                <w:szCs w:val="14"/>
              </w:rPr>
              <w:t>Progressing</w:t>
            </w:r>
          </w:p>
          <w:p w14:paraId="6A8D1A1B" w14:textId="0DABA116"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0C4F7235" w14:textId="77777777" w:rsidR="00D06006" w:rsidRPr="005B1CA8" w:rsidRDefault="00D06006" w:rsidP="00D06006">
            <w:pPr>
              <w:ind w:left="113" w:right="113"/>
              <w:jc w:val="center"/>
              <w:rPr>
                <w:b/>
                <w:sz w:val="14"/>
                <w:szCs w:val="14"/>
              </w:rPr>
            </w:pPr>
            <w:r w:rsidRPr="005B1CA8">
              <w:rPr>
                <w:b/>
                <w:sz w:val="14"/>
                <w:szCs w:val="14"/>
              </w:rPr>
              <w:t>Maturing</w:t>
            </w:r>
          </w:p>
          <w:p w14:paraId="422F77B8" w14:textId="5EDD0AFB" w:rsidR="00D06006" w:rsidRPr="005B1CA8" w:rsidRDefault="00D06006" w:rsidP="00D06006">
            <w:pPr>
              <w:jc w:val="center"/>
              <w:rPr>
                <w:b/>
                <w:sz w:val="18"/>
                <w:szCs w:val="18"/>
              </w:rPr>
            </w:pPr>
            <w:r w:rsidRPr="005B1CA8">
              <w:rPr>
                <w:b/>
                <w:sz w:val="14"/>
                <w:szCs w:val="14"/>
              </w:rPr>
              <w:t>Competency</w:t>
            </w:r>
          </w:p>
        </w:tc>
        <w:tc>
          <w:tcPr>
            <w:tcW w:w="630" w:type="dxa"/>
            <w:textDirection w:val="btLr"/>
          </w:tcPr>
          <w:p w14:paraId="321095A0" w14:textId="20097E2B"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5FA5AC10" w14:textId="77777777" w:rsidR="005B1CA8" w:rsidRPr="005B1CA8" w:rsidRDefault="00D06006" w:rsidP="00D06006">
            <w:pPr>
              <w:jc w:val="center"/>
              <w:rPr>
                <w:b/>
                <w:sz w:val="14"/>
                <w:szCs w:val="14"/>
              </w:rPr>
            </w:pPr>
            <w:r w:rsidRPr="005B1CA8">
              <w:rPr>
                <w:b/>
                <w:sz w:val="14"/>
                <w:szCs w:val="14"/>
              </w:rPr>
              <w:t xml:space="preserve">Emerging </w:t>
            </w:r>
          </w:p>
          <w:p w14:paraId="4148F56A" w14:textId="638E281C" w:rsidR="00D06006" w:rsidRPr="005B1CA8" w:rsidRDefault="00D06006" w:rsidP="00D06006">
            <w:pPr>
              <w:jc w:val="center"/>
              <w:rPr>
                <w:b/>
                <w:sz w:val="18"/>
                <w:szCs w:val="18"/>
              </w:rPr>
            </w:pPr>
            <w:r w:rsidRPr="005B1CA8">
              <w:rPr>
                <w:b/>
                <w:sz w:val="14"/>
                <w:szCs w:val="14"/>
              </w:rPr>
              <w:t>Strength</w:t>
            </w:r>
          </w:p>
        </w:tc>
        <w:tc>
          <w:tcPr>
            <w:tcW w:w="661" w:type="dxa"/>
            <w:textDirection w:val="btLr"/>
          </w:tcPr>
          <w:p w14:paraId="60F4DACD" w14:textId="77777777" w:rsidR="00D06006" w:rsidRPr="005B1CA8" w:rsidRDefault="00D06006" w:rsidP="00D06006">
            <w:pPr>
              <w:ind w:left="113" w:right="113"/>
              <w:jc w:val="center"/>
              <w:rPr>
                <w:b/>
                <w:sz w:val="14"/>
                <w:szCs w:val="14"/>
              </w:rPr>
            </w:pPr>
            <w:r w:rsidRPr="005B1CA8">
              <w:rPr>
                <w:b/>
                <w:sz w:val="14"/>
                <w:szCs w:val="14"/>
              </w:rPr>
              <w:t>Strength</w:t>
            </w:r>
          </w:p>
          <w:p w14:paraId="26FBB8A1" w14:textId="753081EA" w:rsidR="00D06006" w:rsidRPr="005B1CA8" w:rsidRDefault="00D06006" w:rsidP="00D06006">
            <w:pPr>
              <w:ind w:left="113" w:right="113"/>
              <w:jc w:val="center"/>
              <w:rPr>
                <w:b/>
                <w:sz w:val="18"/>
                <w:szCs w:val="18"/>
              </w:rPr>
            </w:pPr>
          </w:p>
        </w:tc>
      </w:tr>
      <w:tr w:rsidR="0055459E" w14:paraId="34D48808" w14:textId="77777777" w:rsidTr="00A069D8">
        <w:trPr>
          <w:jc w:val="center"/>
        </w:trPr>
        <w:tc>
          <w:tcPr>
            <w:tcW w:w="7105" w:type="dxa"/>
            <w:vMerge/>
          </w:tcPr>
          <w:p w14:paraId="2B59DDA4" w14:textId="77777777" w:rsidR="0055459E" w:rsidRDefault="0055459E" w:rsidP="00A069D8">
            <w:pPr>
              <w:rPr>
                <w:b/>
                <w:u w:val="single"/>
              </w:rPr>
            </w:pPr>
          </w:p>
        </w:tc>
        <w:tc>
          <w:tcPr>
            <w:tcW w:w="630" w:type="dxa"/>
          </w:tcPr>
          <w:p w14:paraId="3198B991" w14:textId="77777777" w:rsidR="0055459E" w:rsidRPr="00E26B94" w:rsidRDefault="0055459E" w:rsidP="00A069D8">
            <w:r w:rsidRPr="00E26B94">
              <w:t>1</w:t>
            </w:r>
          </w:p>
        </w:tc>
        <w:tc>
          <w:tcPr>
            <w:tcW w:w="540" w:type="dxa"/>
          </w:tcPr>
          <w:p w14:paraId="4B13B31C" w14:textId="77777777" w:rsidR="0055459E" w:rsidRPr="00E26B94" w:rsidRDefault="0055459E" w:rsidP="00A069D8">
            <w:r>
              <w:t>2</w:t>
            </w:r>
          </w:p>
        </w:tc>
        <w:tc>
          <w:tcPr>
            <w:tcW w:w="540" w:type="dxa"/>
          </w:tcPr>
          <w:p w14:paraId="4DCB254B" w14:textId="77777777" w:rsidR="0055459E" w:rsidRPr="00E26B94" w:rsidRDefault="0055459E" w:rsidP="00A069D8">
            <w:r>
              <w:t>3</w:t>
            </w:r>
          </w:p>
        </w:tc>
        <w:tc>
          <w:tcPr>
            <w:tcW w:w="630" w:type="dxa"/>
          </w:tcPr>
          <w:p w14:paraId="05628C36" w14:textId="77777777" w:rsidR="0055459E" w:rsidRPr="00E26B94" w:rsidRDefault="0055459E" w:rsidP="00A069D8">
            <w:r w:rsidRPr="00E26B94">
              <w:t>4</w:t>
            </w:r>
          </w:p>
        </w:tc>
        <w:tc>
          <w:tcPr>
            <w:tcW w:w="630" w:type="dxa"/>
          </w:tcPr>
          <w:p w14:paraId="30A99E8D" w14:textId="77777777" w:rsidR="0055459E" w:rsidRPr="00E26B94" w:rsidRDefault="0055459E" w:rsidP="00A069D8">
            <w:r w:rsidRPr="00E26B94">
              <w:t>5</w:t>
            </w:r>
          </w:p>
        </w:tc>
        <w:tc>
          <w:tcPr>
            <w:tcW w:w="630" w:type="dxa"/>
          </w:tcPr>
          <w:p w14:paraId="76346421" w14:textId="77777777" w:rsidR="0055459E" w:rsidRPr="00E26B94" w:rsidRDefault="0055459E" w:rsidP="00A069D8">
            <w:r w:rsidRPr="00E26B94">
              <w:t>6</w:t>
            </w:r>
          </w:p>
        </w:tc>
        <w:tc>
          <w:tcPr>
            <w:tcW w:w="661" w:type="dxa"/>
          </w:tcPr>
          <w:p w14:paraId="52F24F2E" w14:textId="77777777" w:rsidR="0055459E" w:rsidRPr="00E26B94" w:rsidRDefault="0055459E" w:rsidP="00A069D8">
            <w:r w:rsidRPr="00E26B94">
              <w:t>7</w:t>
            </w:r>
          </w:p>
        </w:tc>
      </w:tr>
      <w:tr w:rsidR="0055459E" w14:paraId="12A81D26" w14:textId="77777777" w:rsidTr="00A069D8">
        <w:trPr>
          <w:jc w:val="center"/>
        </w:trPr>
        <w:tc>
          <w:tcPr>
            <w:tcW w:w="7105" w:type="dxa"/>
          </w:tcPr>
          <w:p w14:paraId="58735918" w14:textId="63E058A0" w:rsidR="0055459E" w:rsidRPr="00A00D8B" w:rsidRDefault="0055459E" w:rsidP="00A069D8">
            <w:r>
              <w:t xml:space="preserve">Establish and maintain effective relationships with patients. </w:t>
            </w:r>
          </w:p>
        </w:tc>
        <w:tc>
          <w:tcPr>
            <w:tcW w:w="630" w:type="dxa"/>
          </w:tcPr>
          <w:p w14:paraId="5C2DE4C7" w14:textId="77777777" w:rsidR="0055459E" w:rsidRDefault="0055459E" w:rsidP="00A069D8">
            <w:pPr>
              <w:rPr>
                <w:b/>
                <w:u w:val="single"/>
              </w:rPr>
            </w:pPr>
          </w:p>
        </w:tc>
        <w:tc>
          <w:tcPr>
            <w:tcW w:w="540" w:type="dxa"/>
          </w:tcPr>
          <w:p w14:paraId="67AE982F" w14:textId="77777777" w:rsidR="0055459E" w:rsidRDefault="0055459E" w:rsidP="00A069D8">
            <w:pPr>
              <w:rPr>
                <w:b/>
                <w:u w:val="single"/>
              </w:rPr>
            </w:pPr>
          </w:p>
        </w:tc>
        <w:tc>
          <w:tcPr>
            <w:tcW w:w="540" w:type="dxa"/>
          </w:tcPr>
          <w:p w14:paraId="30112083" w14:textId="77777777" w:rsidR="0055459E" w:rsidRDefault="0055459E" w:rsidP="00A069D8">
            <w:pPr>
              <w:rPr>
                <w:b/>
                <w:u w:val="single"/>
              </w:rPr>
            </w:pPr>
          </w:p>
        </w:tc>
        <w:tc>
          <w:tcPr>
            <w:tcW w:w="630" w:type="dxa"/>
          </w:tcPr>
          <w:p w14:paraId="1C190879" w14:textId="77777777" w:rsidR="0055459E" w:rsidRDefault="0055459E" w:rsidP="00A069D8">
            <w:pPr>
              <w:rPr>
                <w:b/>
                <w:u w:val="single"/>
              </w:rPr>
            </w:pPr>
          </w:p>
        </w:tc>
        <w:tc>
          <w:tcPr>
            <w:tcW w:w="630" w:type="dxa"/>
          </w:tcPr>
          <w:p w14:paraId="0766DD5B" w14:textId="77777777" w:rsidR="0055459E" w:rsidRDefault="0055459E" w:rsidP="00A069D8">
            <w:pPr>
              <w:rPr>
                <w:b/>
                <w:u w:val="single"/>
              </w:rPr>
            </w:pPr>
          </w:p>
        </w:tc>
        <w:tc>
          <w:tcPr>
            <w:tcW w:w="630" w:type="dxa"/>
          </w:tcPr>
          <w:p w14:paraId="1046A5E8" w14:textId="77777777" w:rsidR="0055459E" w:rsidRDefault="0055459E" w:rsidP="00A069D8">
            <w:pPr>
              <w:rPr>
                <w:b/>
                <w:u w:val="single"/>
              </w:rPr>
            </w:pPr>
          </w:p>
        </w:tc>
        <w:tc>
          <w:tcPr>
            <w:tcW w:w="661" w:type="dxa"/>
          </w:tcPr>
          <w:p w14:paraId="01577174" w14:textId="77777777" w:rsidR="0055459E" w:rsidRDefault="0055459E" w:rsidP="00A069D8">
            <w:pPr>
              <w:rPr>
                <w:b/>
                <w:u w:val="single"/>
              </w:rPr>
            </w:pPr>
          </w:p>
        </w:tc>
      </w:tr>
      <w:tr w:rsidR="0055459E" w14:paraId="0ABD8CBE" w14:textId="77777777" w:rsidTr="00A069D8">
        <w:trPr>
          <w:jc w:val="center"/>
        </w:trPr>
        <w:tc>
          <w:tcPr>
            <w:tcW w:w="7105" w:type="dxa"/>
          </w:tcPr>
          <w:p w14:paraId="56730283" w14:textId="0BE98636" w:rsidR="0055459E" w:rsidRDefault="0055459E" w:rsidP="00A069D8">
            <w:r>
              <w:t xml:space="preserve">Develop evidence-based treatment plans specific to the treatment goals. </w:t>
            </w:r>
          </w:p>
        </w:tc>
        <w:tc>
          <w:tcPr>
            <w:tcW w:w="630" w:type="dxa"/>
          </w:tcPr>
          <w:p w14:paraId="15343A6A" w14:textId="77777777" w:rsidR="0055459E" w:rsidRDefault="0055459E" w:rsidP="00A069D8">
            <w:pPr>
              <w:rPr>
                <w:b/>
                <w:u w:val="single"/>
              </w:rPr>
            </w:pPr>
          </w:p>
        </w:tc>
        <w:tc>
          <w:tcPr>
            <w:tcW w:w="540" w:type="dxa"/>
          </w:tcPr>
          <w:p w14:paraId="0FB1B600" w14:textId="77777777" w:rsidR="0055459E" w:rsidRDefault="0055459E" w:rsidP="00A069D8">
            <w:pPr>
              <w:rPr>
                <w:b/>
                <w:u w:val="single"/>
              </w:rPr>
            </w:pPr>
          </w:p>
        </w:tc>
        <w:tc>
          <w:tcPr>
            <w:tcW w:w="540" w:type="dxa"/>
          </w:tcPr>
          <w:p w14:paraId="2F9FC809" w14:textId="77777777" w:rsidR="0055459E" w:rsidRDefault="0055459E" w:rsidP="00A069D8">
            <w:pPr>
              <w:rPr>
                <w:b/>
                <w:u w:val="single"/>
              </w:rPr>
            </w:pPr>
          </w:p>
        </w:tc>
        <w:tc>
          <w:tcPr>
            <w:tcW w:w="630" w:type="dxa"/>
          </w:tcPr>
          <w:p w14:paraId="1FC9D74A" w14:textId="77777777" w:rsidR="0055459E" w:rsidRDefault="0055459E" w:rsidP="00A069D8">
            <w:pPr>
              <w:rPr>
                <w:b/>
                <w:u w:val="single"/>
              </w:rPr>
            </w:pPr>
          </w:p>
        </w:tc>
        <w:tc>
          <w:tcPr>
            <w:tcW w:w="630" w:type="dxa"/>
          </w:tcPr>
          <w:p w14:paraId="1D54F971" w14:textId="77777777" w:rsidR="0055459E" w:rsidRDefault="0055459E" w:rsidP="00A069D8">
            <w:pPr>
              <w:rPr>
                <w:b/>
                <w:u w:val="single"/>
              </w:rPr>
            </w:pPr>
          </w:p>
        </w:tc>
        <w:tc>
          <w:tcPr>
            <w:tcW w:w="630" w:type="dxa"/>
          </w:tcPr>
          <w:p w14:paraId="5FF2296F" w14:textId="77777777" w:rsidR="0055459E" w:rsidRDefault="0055459E" w:rsidP="00A069D8">
            <w:pPr>
              <w:rPr>
                <w:b/>
                <w:u w:val="single"/>
              </w:rPr>
            </w:pPr>
          </w:p>
        </w:tc>
        <w:tc>
          <w:tcPr>
            <w:tcW w:w="661" w:type="dxa"/>
          </w:tcPr>
          <w:p w14:paraId="682C68CE" w14:textId="77777777" w:rsidR="0055459E" w:rsidRDefault="0055459E" w:rsidP="00A069D8">
            <w:pPr>
              <w:rPr>
                <w:b/>
                <w:u w:val="single"/>
              </w:rPr>
            </w:pPr>
          </w:p>
        </w:tc>
      </w:tr>
      <w:tr w:rsidR="0055459E" w14:paraId="0FC3C9F8" w14:textId="77777777" w:rsidTr="00A069D8">
        <w:trPr>
          <w:jc w:val="center"/>
        </w:trPr>
        <w:tc>
          <w:tcPr>
            <w:tcW w:w="7105" w:type="dxa"/>
          </w:tcPr>
          <w:p w14:paraId="24CD09B3" w14:textId="42F5CDB4" w:rsidR="0055459E" w:rsidRDefault="0055459E" w:rsidP="00A069D8">
            <w:r>
              <w:t>Implement interventions informed by the current scientific literature, assessment findings, diversity characteristics, and contextual variables.</w:t>
            </w:r>
          </w:p>
        </w:tc>
        <w:tc>
          <w:tcPr>
            <w:tcW w:w="630" w:type="dxa"/>
          </w:tcPr>
          <w:p w14:paraId="68F9E61A" w14:textId="77777777" w:rsidR="0055459E" w:rsidRDefault="0055459E" w:rsidP="00A069D8">
            <w:pPr>
              <w:rPr>
                <w:b/>
                <w:u w:val="single"/>
              </w:rPr>
            </w:pPr>
          </w:p>
        </w:tc>
        <w:tc>
          <w:tcPr>
            <w:tcW w:w="540" w:type="dxa"/>
          </w:tcPr>
          <w:p w14:paraId="55FD57A0" w14:textId="77777777" w:rsidR="0055459E" w:rsidRDefault="0055459E" w:rsidP="00A069D8">
            <w:pPr>
              <w:rPr>
                <w:b/>
                <w:u w:val="single"/>
              </w:rPr>
            </w:pPr>
          </w:p>
        </w:tc>
        <w:tc>
          <w:tcPr>
            <w:tcW w:w="540" w:type="dxa"/>
          </w:tcPr>
          <w:p w14:paraId="73176957" w14:textId="77777777" w:rsidR="0055459E" w:rsidRDefault="0055459E" w:rsidP="00A069D8">
            <w:pPr>
              <w:rPr>
                <w:b/>
                <w:u w:val="single"/>
              </w:rPr>
            </w:pPr>
          </w:p>
        </w:tc>
        <w:tc>
          <w:tcPr>
            <w:tcW w:w="630" w:type="dxa"/>
          </w:tcPr>
          <w:p w14:paraId="6431351A" w14:textId="77777777" w:rsidR="0055459E" w:rsidRDefault="0055459E" w:rsidP="00A069D8">
            <w:pPr>
              <w:rPr>
                <w:b/>
                <w:u w:val="single"/>
              </w:rPr>
            </w:pPr>
          </w:p>
        </w:tc>
        <w:tc>
          <w:tcPr>
            <w:tcW w:w="630" w:type="dxa"/>
          </w:tcPr>
          <w:p w14:paraId="4ECF0215" w14:textId="77777777" w:rsidR="0055459E" w:rsidRDefault="0055459E" w:rsidP="00A069D8">
            <w:pPr>
              <w:rPr>
                <w:b/>
                <w:u w:val="single"/>
              </w:rPr>
            </w:pPr>
          </w:p>
        </w:tc>
        <w:tc>
          <w:tcPr>
            <w:tcW w:w="630" w:type="dxa"/>
          </w:tcPr>
          <w:p w14:paraId="768FBF16" w14:textId="77777777" w:rsidR="0055459E" w:rsidRDefault="0055459E" w:rsidP="00A069D8">
            <w:pPr>
              <w:rPr>
                <w:b/>
                <w:u w:val="single"/>
              </w:rPr>
            </w:pPr>
          </w:p>
        </w:tc>
        <w:tc>
          <w:tcPr>
            <w:tcW w:w="661" w:type="dxa"/>
          </w:tcPr>
          <w:p w14:paraId="03A29892" w14:textId="77777777" w:rsidR="0055459E" w:rsidRDefault="0055459E" w:rsidP="00A069D8">
            <w:pPr>
              <w:rPr>
                <w:b/>
                <w:u w:val="single"/>
              </w:rPr>
            </w:pPr>
          </w:p>
        </w:tc>
      </w:tr>
      <w:tr w:rsidR="0055459E" w14:paraId="7F4447BA" w14:textId="77777777" w:rsidTr="00A069D8">
        <w:trPr>
          <w:jc w:val="center"/>
        </w:trPr>
        <w:tc>
          <w:tcPr>
            <w:tcW w:w="7105" w:type="dxa"/>
          </w:tcPr>
          <w:p w14:paraId="2C49BA07" w14:textId="451A83A5" w:rsidR="0055459E" w:rsidRDefault="0055459E" w:rsidP="00A069D8">
            <w:r>
              <w:t>Demonstrate the ability to apply the relevant research literature to clinical decision making.</w:t>
            </w:r>
          </w:p>
        </w:tc>
        <w:tc>
          <w:tcPr>
            <w:tcW w:w="630" w:type="dxa"/>
          </w:tcPr>
          <w:p w14:paraId="2372601B" w14:textId="77777777" w:rsidR="0055459E" w:rsidRDefault="0055459E" w:rsidP="00A069D8">
            <w:pPr>
              <w:rPr>
                <w:b/>
                <w:u w:val="single"/>
              </w:rPr>
            </w:pPr>
          </w:p>
        </w:tc>
        <w:tc>
          <w:tcPr>
            <w:tcW w:w="540" w:type="dxa"/>
          </w:tcPr>
          <w:p w14:paraId="75DDC32C" w14:textId="77777777" w:rsidR="0055459E" w:rsidRDefault="0055459E" w:rsidP="00A069D8">
            <w:pPr>
              <w:rPr>
                <w:b/>
                <w:u w:val="single"/>
              </w:rPr>
            </w:pPr>
          </w:p>
        </w:tc>
        <w:tc>
          <w:tcPr>
            <w:tcW w:w="540" w:type="dxa"/>
          </w:tcPr>
          <w:p w14:paraId="5795673E" w14:textId="77777777" w:rsidR="0055459E" w:rsidRDefault="0055459E" w:rsidP="00A069D8">
            <w:pPr>
              <w:rPr>
                <w:b/>
                <w:u w:val="single"/>
              </w:rPr>
            </w:pPr>
          </w:p>
        </w:tc>
        <w:tc>
          <w:tcPr>
            <w:tcW w:w="630" w:type="dxa"/>
          </w:tcPr>
          <w:p w14:paraId="19A6A3E5" w14:textId="77777777" w:rsidR="0055459E" w:rsidRDefault="0055459E" w:rsidP="00A069D8">
            <w:pPr>
              <w:rPr>
                <w:b/>
                <w:u w:val="single"/>
              </w:rPr>
            </w:pPr>
          </w:p>
        </w:tc>
        <w:tc>
          <w:tcPr>
            <w:tcW w:w="630" w:type="dxa"/>
          </w:tcPr>
          <w:p w14:paraId="28EA5106" w14:textId="77777777" w:rsidR="0055459E" w:rsidRDefault="0055459E" w:rsidP="00A069D8">
            <w:pPr>
              <w:rPr>
                <w:b/>
                <w:u w:val="single"/>
              </w:rPr>
            </w:pPr>
          </w:p>
        </w:tc>
        <w:tc>
          <w:tcPr>
            <w:tcW w:w="630" w:type="dxa"/>
          </w:tcPr>
          <w:p w14:paraId="40331BEF" w14:textId="77777777" w:rsidR="0055459E" w:rsidRDefault="0055459E" w:rsidP="00A069D8">
            <w:pPr>
              <w:rPr>
                <w:b/>
                <w:u w:val="single"/>
              </w:rPr>
            </w:pPr>
          </w:p>
        </w:tc>
        <w:tc>
          <w:tcPr>
            <w:tcW w:w="661" w:type="dxa"/>
          </w:tcPr>
          <w:p w14:paraId="03C387FB" w14:textId="77777777" w:rsidR="0055459E" w:rsidRDefault="0055459E" w:rsidP="00A069D8">
            <w:pPr>
              <w:rPr>
                <w:b/>
                <w:u w:val="single"/>
              </w:rPr>
            </w:pPr>
          </w:p>
        </w:tc>
      </w:tr>
      <w:tr w:rsidR="0055459E" w14:paraId="0CEEED83" w14:textId="77777777" w:rsidTr="00A069D8">
        <w:trPr>
          <w:jc w:val="center"/>
        </w:trPr>
        <w:tc>
          <w:tcPr>
            <w:tcW w:w="7105" w:type="dxa"/>
          </w:tcPr>
          <w:p w14:paraId="404461BC" w14:textId="599C9E03" w:rsidR="0055459E" w:rsidRDefault="0055459E" w:rsidP="00A069D8">
            <w:r>
              <w:t>Modify and adapt evidence-based approaches effectively when a clear evidence-base is lacking.</w:t>
            </w:r>
          </w:p>
        </w:tc>
        <w:tc>
          <w:tcPr>
            <w:tcW w:w="630" w:type="dxa"/>
          </w:tcPr>
          <w:p w14:paraId="1A6649BB" w14:textId="77777777" w:rsidR="0055459E" w:rsidRDefault="0055459E" w:rsidP="00A069D8">
            <w:pPr>
              <w:rPr>
                <w:b/>
                <w:u w:val="single"/>
              </w:rPr>
            </w:pPr>
          </w:p>
        </w:tc>
        <w:tc>
          <w:tcPr>
            <w:tcW w:w="540" w:type="dxa"/>
          </w:tcPr>
          <w:p w14:paraId="61275C01" w14:textId="77777777" w:rsidR="0055459E" w:rsidRDefault="0055459E" w:rsidP="00A069D8">
            <w:pPr>
              <w:rPr>
                <w:b/>
                <w:u w:val="single"/>
              </w:rPr>
            </w:pPr>
          </w:p>
        </w:tc>
        <w:tc>
          <w:tcPr>
            <w:tcW w:w="540" w:type="dxa"/>
          </w:tcPr>
          <w:p w14:paraId="3E0180BC" w14:textId="77777777" w:rsidR="0055459E" w:rsidRDefault="0055459E" w:rsidP="00A069D8">
            <w:pPr>
              <w:rPr>
                <w:b/>
                <w:u w:val="single"/>
              </w:rPr>
            </w:pPr>
          </w:p>
        </w:tc>
        <w:tc>
          <w:tcPr>
            <w:tcW w:w="630" w:type="dxa"/>
          </w:tcPr>
          <w:p w14:paraId="5AB47520" w14:textId="77777777" w:rsidR="0055459E" w:rsidRDefault="0055459E" w:rsidP="00A069D8">
            <w:pPr>
              <w:rPr>
                <w:b/>
                <w:u w:val="single"/>
              </w:rPr>
            </w:pPr>
          </w:p>
        </w:tc>
        <w:tc>
          <w:tcPr>
            <w:tcW w:w="630" w:type="dxa"/>
          </w:tcPr>
          <w:p w14:paraId="57FE3BBE" w14:textId="77777777" w:rsidR="0055459E" w:rsidRDefault="0055459E" w:rsidP="00A069D8">
            <w:pPr>
              <w:rPr>
                <w:b/>
                <w:u w:val="single"/>
              </w:rPr>
            </w:pPr>
          </w:p>
        </w:tc>
        <w:tc>
          <w:tcPr>
            <w:tcW w:w="630" w:type="dxa"/>
          </w:tcPr>
          <w:p w14:paraId="4F46D02C" w14:textId="77777777" w:rsidR="0055459E" w:rsidRDefault="0055459E" w:rsidP="00A069D8">
            <w:pPr>
              <w:rPr>
                <w:b/>
                <w:u w:val="single"/>
              </w:rPr>
            </w:pPr>
          </w:p>
        </w:tc>
        <w:tc>
          <w:tcPr>
            <w:tcW w:w="661" w:type="dxa"/>
          </w:tcPr>
          <w:p w14:paraId="6AAD1441" w14:textId="77777777" w:rsidR="0055459E" w:rsidRDefault="0055459E" w:rsidP="00A069D8">
            <w:pPr>
              <w:rPr>
                <w:b/>
                <w:u w:val="single"/>
              </w:rPr>
            </w:pPr>
          </w:p>
        </w:tc>
      </w:tr>
      <w:tr w:rsidR="0055459E" w14:paraId="59DD6B41" w14:textId="77777777" w:rsidTr="00A069D8">
        <w:trPr>
          <w:jc w:val="center"/>
        </w:trPr>
        <w:tc>
          <w:tcPr>
            <w:tcW w:w="7105" w:type="dxa"/>
          </w:tcPr>
          <w:p w14:paraId="01EF330D" w14:textId="1DBCB567" w:rsidR="0055459E" w:rsidRDefault="0055459E" w:rsidP="00A069D8">
            <w:r>
              <w:t xml:space="preserve">Evaluate intervention effectiveness, and adapt intervention goals and methods consistent with ongoing evaluation. </w:t>
            </w:r>
          </w:p>
        </w:tc>
        <w:tc>
          <w:tcPr>
            <w:tcW w:w="630" w:type="dxa"/>
          </w:tcPr>
          <w:p w14:paraId="50863A76" w14:textId="77777777" w:rsidR="0055459E" w:rsidRDefault="0055459E" w:rsidP="00A069D8">
            <w:pPr>
              <w:rPr>
                <w:b/>
                <w:u w:val="single"/>
              </w:rPr>
            </w:pPr>
          </w:p>
        </w:tc>
        <w:tc>
          <w:tcPr>
            <w:tcW w:w="540" w:type="dxa"/>
          </w:tcPr>
          <w:p w14:paraId="487D9850" w14:textId="77777777" w:rsidR="0055459E" w:rsidRDefault="0055459E" w:rsidP="00A069D8">
            <w:pPr>
              <w:rPr>
                <w:b/>
                <w:u w:val="single"/>
              </w:rPr>
            </w:pPr>
          </w:p>
        </w:tc>
        <w:tc>
          <w:tcPr>
            <w:tcW w:w="540" w:type="dxa"/>
          </w:tcPr>
          <w:p w14:paraId="1548FE92" w14:textId="77777777" w:rsidR="0055459E" w:rsidRDefault="0055459E" w:rsidP="00A069D8">
            <w:pPr>
              <w:rPr>
                <w:b/>
                <w:u w:val="single"/>
              </w:rPr>
            </w:pPr>
          </w:p>
        </w:tc>
        <w:tc>
          <w:tcPr>
            <w:tcW w:w="630" w:type="dxa"/>
          </w:tcPr>
          <w:p w14:paraId="2C5AE1C9" w14:textId="77777777" w:rsidR="0055459E" w:rsidRDefault="0055459E" w:rsidP="00A069D8">
            <w:pPr>
              <w:rPr>
                <w:b/>
                <w:u w:val="single"/>
              </w:rPr>
            </w:pPr>
          </w:p>
        </w:tc>
        <w:tc>
          <w:tcPr>
            <w:tcW w:w="630" w:type="dxa"/>
          </w:tcPr>
          <w:p w14:paraId="35949F15" w14:textId="77777777" w:rsidR="0055459E" w:rsidRDefault="0055459E" w:rsidP="00A069D8">
            <w:pPr>
              <w:rPr>
                <w:b/>
                <w:u w:val="single"/>
              </w:rPr>
            </w:pPr>
          </w:p>
        </w:tc>
        <w:tc>
          <w:tcPr>
            <w:tcW w:w="630" w:type="dxa"/>
          </w:tcPr>
          <w:p w14:paraId="21A7B1E9" w14:textId="77777777" w:rsidR="0055459E" w:rsidRDefault="0055459E" w:rsidP="00A069D8">
            <w:pPr>
              <w:rPr>
                <w:b/>
                <w:u w:val="single"/>
              </w:rPr>
            </w:pPr>
          </w:p>
        </w:tc>
        <w:tc>
          <w:tcPr>
            <w:tcW w:w="661" w:type="dxa"/>
          </w:tcPr>
          <w:p w14:paraId="396103D9" w14:textId="77777777" w:rsidR="0055459E" w:rsidRDefault="0055459E" w:rsidP="00A069D8">
            <w:pPr>
              <w:rPr>
                <w:b/>
                <w:u w:val="single"/>
              </w:rPr>
            </w:pPr>
          </w:p>
        </w:tc>
      </w:tr>
      <w:tr w:rsidR="00472905" w14:paraId="52ACAA20" w14:textId="77777777" w:rsidTr="00DD01DD">
        <w:trPr>
          <w:jc w:val="center"/>
        </w:trPr>
        <w:tc>
          <w:tcPr>
            <w:tcW w:w="11366" w:type="dxa"/>
            <w:gridSpan w:val="8"/>
          </w:tcPr>
          <w:p w14:paraId="50958C84" w14:textId="6B2C391C" w:rsidR="00472905" w:rsidRDefault="00472905" w:rsidP="00A069D8">
            <w:r>
              <w:t>Comments:</w:t>
            </w:r>
          </w:p>
          <w:p w14:paraId="1A97DC23" w14:textId="77777777" w:rsidR="00576164" w:rsidRDefault="00576164" w:rsidP="00A069D8"/>
          <w:p w14:paraId="1D75FE62" w14:textId="5ED9476A" w:rsidR="00D42611" w:rsidRDefault="00D42611" w:rsidP="00A069D8">
            <w:pPr>
              <w:rPr>
                <w:b/>
                <w:u w:val="single"/>
              </w:rPr>
            </w:pPr>
          </w:p>
        </w:tc>
      </w:tr>
    </w:tbl>
    <w:p w14:paraId="2F17D13C" w14:textId="3FC2AE63" w:rsidR="003957F9" w:rsidRDefault="003957F9" w:rsidP="0032034F">
      <w:pPr>
        <w:rPr>
          <w:b/>
          <w:u w:val="single"/>
        </w:rPr>
      </w:pPr>
    </w:p>
    <w:p w14:paraId="2AA8D04D" w14:textId="294BE6A0" w:rsidR="003957F9" w:rsidRDefault="003957F9" w:rsidP="0032034F">
      <w:pPr>
        <w:rPr>
          <w:b/>
          <w:u w:val="single"/>
        </w:rPr>
      </w:pPr>
    </w:p>
    <w:p w14:paraId="5FDB5AFE" w14:textId="6B87FCB1" w:rsidR="003957F9" w:rsidRDefault="003957F9" w:rsidP="0032034F">
      <w:pPr>
        <w:rPr>
          <w:b/>
          <w:u w:val="single"/>
        </w:rPr>
      </w:pPr>
    </w:p>
    <w:tbl>
      <w:tblPr>
        <w:tblStyle w:val="TableGrid"/>
        <w:tblW w:w="0" w:type="auto"/>
        <w:jc w:val="center"/>
        <w:tblLook w:val="04A0" w:firstRow="1" w:lastRow="0" w:firstColumn="1" w:lastColumn="0" w:noHBand="0" w:noVBand="1"/>
      </w:tblPr>
      <w:tblGrid>
        <w:gridCol w:w="7075"/>
        <w:gridCol w:w="629"/>
        <w:gridCol w:w="539"/>
        <w:gridCol w:w="574"/>
        <w:gridCol w:w="630"/>
        <w:gridCol w:w="629"/>
        <w:gridCol w:w="630"/>
        <w:gridCol w:w="660"/>
      </w:tblGrid>
      <w:tr w:rsidR="00D06006" w14:paraId="3039DC2F" w14:textId="77777777" w:rsidTr="00B50713">
        <w:trPr>
          <w:cantSplit/>
          <w:trHeight w:val="1134"/>
          <w:jc w:val="center"/>
        </w:trPr>
        <w:tc>
          <w:tcPr>
            <w:tcW w:w="7105" w:type="dxa"/>
            <w:vMerge w:val="restart"/>
            <w:vAlign w:val="bottom"/>
          </w:tcPr>
          <w:p w14:paraId="192BE8C7" w14:textId="77777777" w:rsidR="00D06006" w:rsidRDefault="00D06006" w:rsidP="00D06006">
            <w:pPr>
              <w:rPr>
                <w:b/>
                <w:u w:val="single"/>
              </w:rPr>
            </w:pPr>
          </w:p>
          <w:p w14:paraId="448DC96C" w14:textId="5E1F9870" w:rsidR="00D06006" w:rsidRDefault="00D06006" w:rsidP="00D06006">
            <w:pPr>
              <w:rPr>
                <w:b/>
                <w:u w:val="single"/>
              </w:rPr>
            </w:pPr>
            <w:r w:rsidRPr="00737B69">
              <w:rPr>
                <w:b/>
                <w:u w:val="single"/>
              </w:rPr>
              <w:t xml:space="preserve">Profession Wide Competency:  </w:t>
            </w:r>
            <w:r>
              <w:rPr>
                <w:b/>
                <w:u w:val="single"/>
              </w:rPr>
              <w:t>Supervision</w:t>
            </w:r>
          </w:p>
          <w:p w14:paraId="0E7517BE" w14:textId="77777777" w:rsidR="00D06006" w:rsidRDefault="00D06006" w:rsidP="00D06006">
            <w:pPr>
              <w:rPr>
                <w:b/>
                <w:u w:val="single"/>
              </w:rPr>
            </w:pPr>
          </w:p>
        </w:tc>
        <w:tc>
          <w:tcPr>
            <w:tcW w:w="630" w:type="dxa"/>
            <w:textDirection w:val="btLr"/>
          </w:tcPr>
          <w:p w14:paraId="3D1C8FE4" w14:textId="60DE8DEC" w:rsidR="00D06006" w:rsidRPr="005B1CA8" w:rsidRDefault="00D06006" w:rsidP="00D06006">
            <w:pPr>
              <w:ind w:left="113" w:right="113"/>
              <w:jc w:val="center"/>
              <w:rPr>
                <w:b/>
                <w:sz w:val="18"/>
                <w:szCs w:val="18"/>
              </w:rPr>
            </w:pPr>
            <w:r w:rsidRPr="005B1CA8">
              <w:rPr>
                <w:b/>
                <w:sz w:val="14"/>
                <w:szCs w:val="14"/>
              </w:rPr>
              <w:t>Insufficient Competency</w:t>
            </w:r>
          </w:p>
        </w:tc>
        <w:tc>
          <w:tcPr>
            <w:tcW w:w="540" w:type="dxa"/>
            <w:textDirection w:val="btLr"/>
          </w:tcPr>
          <w:p w14:paraId="0BC8FCB1" w14:textId="54F77D76" w:rsidR="00D06006" w:rsidRPr="005B1CA8" w:rsidRDefault="00D06006" w:rsidP="00D06006">
            <w:pPr>
              <w:jc w:val="center"/>
              <w:rPr>
                <w:b/>
                <w:sz w:val="18"/>
                <w:szCs w:val="18"/>
              </w:rPr>
            </w:pPr>
            <w:r w:rsidRPr="005B1CA8">
              <w:rPr>
                <w:b/>
                <w:sz w:val="14"/>
                <w:szCs w:val="14"/>
              </w:rPr>
              <w:t>Emerging Competency</w:t>
            </w:r>
          </w:p>
        </w:tc>
        <w:tc>
          <w:tcPr>
            <w:tcW w:w="540" w:type="dxa"/>
            <w:textDirection w:val="btLr"/>
          </w:tcPr>
          <w:p w14:paraId="2E349C7D" w14:textId="58ECBDED" w:rsidR="00D06006" w:rsidRPr="005B1CA8" w:rsidRDefault="00D06006" w:rsidP="00D06006">
            <w:pPr>
              <w:ind w:left="113" w:right="113"/>
              <w:jc w:val="center"/>
              <w:rPr>
                <w:b/>
                <w:sz w:val="14"/>
                <w:szCs w:val="14"/>
              </w:rPr>
            </w:pPr>
            <w:r w:rsidRPr="005B1CA8">
              <w:rPr>
                <w:b/>
                <w:sz w:val="14"/>
                <w:szCs w:val="14"/>
              </w:rPr>
              <w:t>Progressing</w:t>
            </w:r>
          </w:p>
          <w:p w14:paraId="3892C421" w14:textId="33642959"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24930F2E" w14:textId="77777777" w:rsidR="00D06006" w:rsidRPr="005B1CA8" w:rsidRDefault="00D06006" w:rsidP="00D06006">
            <w:pPr>
              <w:ind w:left="113" w:right="113"/>
              <w:jc w:val="center"/>
              <w:rPr>
                <w:b/>
                <w:sz w:val="14"/>
                <w:szCs w:val="14"/>
              </w:rPr>
            </w:pPr>
            <w:r w:rsidRPr="005B1CA8">
              <w:rPr>
                <w:b/>
                <w:sz w:val="14"/>
                <w:szCs w:val="14"/>
              </w:rPr>
              <w:t>Maturing</w:t>
            </w:r>
          </w:p>
          <w:p w14:paraId="717AF7CF" w14:textId="38BA1501" w:rsidR="00D06006" w:rsidRPr="005B1CA8" w:rsidRDefault="00D06006" w:rsidP="00D06006">
            <w:pPr>
              <w:jc w:val="center"/>
              <w:rPr>
                <w:b/>
                <w:sz w:val="18"/>
                <w:szCs w:val="18"/>
              </w:rPr>
            </w:pPr>
            <w:r w:rsidRPr="005B1CA8">
              <w:rPr>
                <w:b/>
                <w:sz w:val="14"/>
                <w:szCs w:val="14"/>
              </w:rPr>
              <w:t>Competency</w:t>
            </w:r>
          </w:p>
        </w:tc>
        <w:tc>
          <w:tcPr>
            <w:tcW w:w="630" w:type="dxa"/>
            <w:textDirection w:val="btLr"/>
          </w:tcPr>
          <w:p w14:paraId="1581A787" w14:textId="7101F53C"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70A3C121" w14:textId="77777777" w:rsidR="005B1CA8" w:rsidRPr="005B1CA8" w:rsidRDefault="00D06006" w:rsidP="00D06006">
            <w:pPr>
              <w:jc w:val="center"/>
              <w:rPr>
                <w:b/>
                <w:sz w:val="14"/>
                <w:szCs w:val="14"/>
              </w:rPr>
            </w:pPr>
            <w:r w:rsidRPr="005B1CA8">
              <w:rPr>
                <w:b/>
                <w:sz w:val="14"/>
                <w:szCs w:val="14"/>
              </w:rPr>
              <w:t xml:space="preserve">Emerging </w:t>
            </w:r>
          </w:p>
          <w:p w14:paraId="2A04AC1A" w14:textId="71C6BF3F" w:rsidR="00D06006" w:rsidRPr="005B1CA8" w:rsidRDefault="00D06006" w:rsidP="00D06006">
            <w:pPr>
              <w:jc w:val="center"/>
              <w:rPr>
                <w:b/>
                <w:sz w:val="18"/>
                <w:szCs w:val="18"/>
              </w:rPr>
            </w:pPr>
            <w:r w:rsidRPr="005B1CA8">
              <w:rPr>
                <w:b/>
                <w:sz w:val="14"/>
                <w:szCs w:val="14"/>
              </w:rPr>
              <w:t>Strength</w:t>
            </w:r>
          </w:p>
        </w:tc>
        <w:tc>
          <w:tcPr>
            <w:tcW w:w="661" w:type="dxa"/>
            <w:textDirection w:val="btLr"/>
          </w:tcPr>
          <w:p w14:paraId="58C6AD21" w14:textId="77777777" w:rsidR="00D06006" w:rsidRPr="005B1CA8" w:rsidRDefault="00D06006" w:rsidP="00D06006">
            <w:pPr>
              <w:ind w:left="113" w:right="113"/>
              <w:jc w:val="center"/>
              <w:rPr>
                <w:b/>
                <w:sz w:val="14"/>
                <w:szCs w:val="14"/>
              </w:rPr>
            </w:pPr>
            <w:r w:rsidRPr="005B1CA8">
              <w:rPr>
                <w:b/>
                <w:sz w:val="14"/>
                <w:szCs w:val="14"/>
              </w:rPr>
              <w:t>Strength</w:t>
            </w:r>
          </w:p>
          <w:p w14:paraId="104B34EB" w14:textId="2D05F64D" w:rsidR="00D06006" w:rsidRPr="005B1CA8" w:rsidRDefault="00D06006" w:rsidP="00D06006">
            <w:pPr>
              <w:ind w:left="113" w:right="113"/>
              <w:jc w:val="center"/>
              <w:rPr>
                <w:b/>
                <w:sz w:val="18"/>
                <w:szCs w:val="18"/>
              </w:rPr>
            </w:pPr>
          </w:p>
        </w:tc>
      </w:tr>
      <w:tr w:rsidR="0055459E" w14:paraId="4156C326" w14:textId="77777777" w:rsidTr="00A069D8">
        <w:trPr>
          <w:jc w:val="center"/>
        </w:trPr>
        <w:tc>
          <w:tcPr>
            <w:tcW w:w="7105" w:type="dxa"/>
            <w:vMerge/>
          </w:tcPr>
          <w:p w14:paraId="36C0D57C" w14:textId="77777777" w:rsidR="0055459E" w:rsidRDefault="0055459E" w:rsidP="00A069D8">
            <w:pPr>
              <w:rPr>
                <w:b/>
                <w:u w:val="single"/>
              </w:rPr>
            </w:pPr>
          </w:p>
        </w:tc>
        <w:tc>
          <w:tcPr>
            <w:tcW w:w="630" w:type="dxa"/>
          </w:tcPr>
          <w:p w14:paraId="1ECACACB" w14:textId="77777777" w:rsidR="0055459E" w:rsidRPr="00E26B94" w:rsidRDefault="0055459E" w:rsidP="00A069D8">
            <w:r w:rsidRPr="00E26B94">
              <w:t>1</w:t>
            </w:r>
          </w:p>
        </w:tc>
        <w:tc>
          <w:tcPr>
            <w:tcW w:w="540" w:type="dxa"/>
          </w:tcPr>
          <w:p w14:paraId="64D291EE" w14:textId="77777777" w:rsidR="0055459E" w:rsidRPr="00E26B94" w:rsidRDefault="0055459E" w:rsidP="00A069D8">
            <w:r>
              <w:t>2</w:t>
            </w:r>
          </w:p>
        </w:tc>
        <w:tc>
          <w:tcPr>
            <w:tcW w:w="540" w:type="dxa"/>
          </w:tcPr>
          <w:p w14:paraId="7D353C89" w14:textId="77777777" w:rsidR="0055459E" w:rsidRPr="00E26B94" w:rsidRDefault="0055459E" w:rsidP="00A069D8">
            <w:r>
              <w:t>3</w:t>
            </w:r>
          </w:p>
        </w:tc>
        <w:tc>
          <w:tcPr>
            <w:tcW w:w="630" w:type="dxa"/>
          </w:tcPr>
          <w:p w14:paraId="7E60553E" w14:textId="77777777" w:rsidR="0055459E" w:rsidRPr="00E26B94" w:rsidRDefault="0055459E" w:rsidP="00A069D8">
            <w:r w:rsidRPr="00E26B94">
              <w:t>4</w:t>
            </w:r>
          </w:p>
        </w:tc>
        <w:tc>
          <w:tcPr>
            <w:tcW w:w="630" w:type="dxa"/>
          </w:tcPr>
          <w:p w14:paraId="50B326EE" w14:textId="77777777" w:rsidR="0055459E" w:rsidRPr="00E26B94" w:rsidRDefault="0055459E" w:rsidP="00A069D8">
            <w:r w:rsidRPr="00E26B94">
              <w:t>5</w:t>
            </w:r>
          </w:p>
        </w:tc>
        <w:tc>
          <w:tcPr>
            <w:tcW w:w="630" w:type="dxa"/>
          </w:tcPr>
          <w:p w14:paraId="03E95899" w14:textId="77777777" w:rsidR="0055459E" w:rsidRPr="00E26B94" w:rsidRDefault="0055459E" w:rsidP="00A069D8">
            <w:r w:rsidRPr="00E26B94">
              <w:t>6</w:t>
            </w:r>
          </w:p>
        </w:tc>
        <w:tc>
          <w:tcPr>
            <w:tcW w:w="661" w:type="dxa"/>
          </w:tcPr>
          <w:p w14:paraId="29F89AC8" w14:textId="77777777" w:rsidR="0055459E" w:rsidRPr="00E26B94" w:rsidRDefault="0055459E" w:rsidP="00A069D8">
            <w:r w:rsidRPr="00E26B94">
              <w:t>7</w:t>
            </w:r>
          </w:p>
        </w:tc>
      </w:tr>
      <w:tr w:rsidR="0055459E" w14:paraId="2C684E22" w14:textId="77777777" w:rsidTr="00A069D8">
        <w:trPr>
          <w:jc w:val="center"/>
        </w:trPr>
        <w:tc>
          <w:tcPr>
            <w:tcW w:w="7105" w:type="dxa"/>
          </w:tcPr>
          <w:p w14:paraId="38895023" w14:textId="3C1B7750" w:rsidR="0055459E" w:rsidRPr="00A00D8B" w:rsidRDefault="0055459E" w:rsidP="0040741B">
            <w:r>
              <w:t>Demonstrate knowledge of supervision models</w:t>
            </w:r>
            <w:r w:rsidR="0040741B">
              <w:t>.</w:t>
            </w:r>
            <w:r>
              <w:t xml:space="preserve"> </w:t>
            </w:r>
          </w:p>
        </w:tc>
        <w:tc>
          <w:tcPr>
            <w:tcW w:w="630" w:type="dxa"/>
          </w:tcPr>
          <w:p w14:paraId="06D42590" w14:textId="77777777" w:rsidR="0055459E" w:rsidRDefault="0055459E" w:rsidP="00A069D8">
            <w:pPr>
              <w:rPr>
                <w:b/>
                <w:u w:val="single"/>
              </w:rPr>
            </w:pPr>
          </w:p>
        </w:tc>
        <w:tc>
          <w:tcPr>
            <w:tcW w:w="540" w:type="dxa"/>
          </w:tcPr>
          <w:p w14:paraId="13B1A66F" w14:textId="77777777" w:rsidR="0055459E" w:rsidRDefault="0055459E" w:rsidP="00A069D8">
            <w:pPr>
              <w:rPr>
                <w:b/>
                <w:u w:val="single"/>
              </w:rPr>
            </w:pPr>
          </w:p>
        </w:tc>
        <w:tc>
          <w:tcPr>
            <w:tcW w:w="540" w:type="dxa"/>
          </w:tcPr>
          <w:p w14:paraId="214AAEBE" w14:textId="77777777" w:rsidR="0055459E" w:rsidRDefault="0055459E" w:rsidP="00A069D8">
            <w:pPr>
              <w:rPr>
                <w:b/>
                <w:u w:val="single"/>
              </w:rPr>
            </w:pPr>
          </w:p>
        </w:tc>
        <w:tc>
          <w:tcPr>
            <w:tcW w:w="630" w:type="dxa"/>
          </w:tcPr>
          <w:p w14:paraId="491E6E43" w14:textId="77777777" w:rsidR="0055459E" w:rsidRDefault="0055459E" w:rsidP="00A069D8">
            <w:pPr>
              <w:rPr>
                <w:b/>
                <w:u w:val="single"/>
              </w:rPr>
            </w:pPr>
          </w:p>
        </w:tc>
        <w:tc>
          <w:tcPr>
            <w:tcW w:w="630" w:type="dxa"/>
          </w:tcPr>
          <w:p w14:paraId="2F78E5DE" w14:textId="77777777" w:rsidR="0055459E" w:rsidRDefault="0055459E" w:rsidP="00A069D8">
            <w:pPr>
              <w:rPr>
                <w:b/>
                <w:u w:val="single"/>
              </w:rPr>
            </w:pPr>
          </w:p>
        </w:tc>
        <w:tc>
          <w:tcPr>
            <w:tcW w:w="630" w:type="dxa"/>
          </w:tcPr>
          <w:p w14:paraId="4C175435" w14:textId="77777777" w:rsidR="0055459E" w:rsidRDefault="0055459E" w:rsidP="00A069D8">
            <w:pPr>
              <w:rPr>
                <w:b/>
                <w:u w:val="single"/>
              </w:rPr>
            </w:pPr>
          </w:p>
        </w:tc>
        <w:tc>
          <w:tcPr>
            <w:tcW w:w="661" w:type="dxa"/>
          </w:tcPr>
          <w:p w14:paraId="360657EF" w14:textId="77777777" w:rsidR="0055459E" w:rsidRDefault="0055459E" w:rsidP="00A069D8">
            <w:pPr>
              <w:rPr>
                <w:b/>
                <w:u w:val="single"/>
              </w:rPr>
            </w:pPr>
          </w:p>
        </w:tc>
      </w:tr>
      <w:tr w:rsidR="0040741B" w14:paraId="59F3A888" w14:textId="77777777" w:rsidTr="00A069D8">
        <w:trPr>
          <w:jc w:val="center"/>
        </w:trPr>
        <w:tc>
          <w:tcPr>
            <w:tcW w:w="7105" w:type="dxa"/>
          </w:tcPr>
          <w:p w14:paraId="74DD05CE" w14:textId="062DC6F4" w:rsidR="0040741B" w:rsidRDefault="0040741B" w:rsidP="0040741B">
            <w:r>
              <w:t xml:space="preserve">Apply knowledge of supervision models in </w:t>
            </w:r>
            <w:r w:rsidR="00576164">
              <w:t xml:space="preserve">direct or simulated </w:t>
            </w:r>
            <w:r>
              <w:t xml:space="preserve">practice with psychology trainees, or other health professionals.  </w:t>
            </w:r>
          </w:p>
        </w:tc>
        <w:tc>
          <w:tcPr>
            <w:tcW w:w="630" w:type="dxa"/>
          </w:tcPr>
          <w:p w14:paraId="5E34ACD1" w14:textId="77777777" w:rsidR="0040741B" w:rsidRDefault="0040741B" w:rsidP="00A069D8">
            <w:pPr>
              <w:rPr>
                <w:b/>
                <w:u w:val="single"/>
              </w:rPr>
            </w:pPr>
          </w:p>
        </w:tc>
        <w:tc>
          <w:tcPr>
            <w:tcW w:w="540" w:type="dxa"/>
          </w:tcPr>
          <w:p w14:paraId="25D6A6DE" w14:textId="77777777" w:rsidR="0040741B" w:rsidRDefault="0040741B" w:rsidP="00A069D8">
            <w:pPr>
              <w:rPr>
                <w:b/>
                <w:u w:val="single"/>
              </w:rPr>
            </w:pPr>
          </w:p>
        </w:tc>
        <w:tc>
          <w:tcPr>
            <w:tcW w:w="540" w:type="dxa"/>
          </w:tcPr>
          <w:p w14:paraId="36CC5D6E" w14:textId="77777777" w:rsidR="0040741B" w:rsidRDefault="0040741B" w:rsidP="00A069D8">
            <w:pPr>
              <w:rPr>
                <w:b/>
                <w:u w:val="single"/>
              </w:rPr>
            </w:pPr>
          </w:p>
        </w:tc>
        <w:tc>
          <w:tcPr>
            <w:tcW w:w="630" w:type="dxa"/>
          </w:tcPr>
          <w:p w14:paraId="59290313" w14:textId="77777777" w:rsidR="0040741B" w:rsidRDefault="0040741B" w:rsidP="00A069D8">
            <w:pPr>
              <w:rPr>
                <w:b/>
                <w:u w:val="single"/>
              </w:rPr>
            </w:pPr>
          </w:p>
        </w:tc>
        <w:tc>
          <w:tcPr>
            <w:tcW w:w="630" w:type="dxa"/>
          </w:tcPr>
          <w:p w14:paraId="1567DFFF" w14:textId="77777777" w:rsidR="0040741B" w:rsidRDefault="0040741B" w:rsidP="00A069D8">
            <w:pPr>
              <w:rPr>
                <w:b/>
                <w:u w:val="single"/>
              </w:rPr>
            </w:pPr>
          </w:p>
        </w:tc>
        <w:tc>
          <w:tcPr>
            <w:tcW w:w="630" w:type="dxa"/>
          </w:tcPr>
          <w:p w14:paraId="4D090949" w14:textId="77777777" w:rsidR="0040741B" w:rsidRDefault="0040741B" w:rsidP="00A069D8">
            <w:pPr>
              <w:rPr>
                <w:b/>
                <w:u w:val="single"/>
              </w:rPr>
            </w:pPr>
          </w:p>
        </w:tc>
        <w:tc>
          <w:tcPr>
            <w:tcW w:w="661" w:type="dxa"/>
          </w:tcPr>
          <w:p w14:paraId="6EB61294" w14:textId="77777777" w:rsidR="0040741B" w:rsidRDefault="0040741B" w:rsidP="00A069D8">
            <w:pPr>
              <w:rPr>
                <w:b/>
                <w:u w:val="single"/>
              </w:rPr>
            </w:pPr>
          </w:p>
        </w:tc>
      </w:tr>
      <w:tr w:rsidR="00472905" w14:paraId="002B4A41" w14:textId="77777777" w:rsidTr="00A069D8">
        <w:trPr>
          <w:jc w:val="center"/>
        </w:trPr>
        <w:tc>
          <w:tcPr>
            <w:tcW w:w="7105" w:type="dxa"/>
          </w:tcPr>
          <w:p w14:paraId="11B2FA65" w14:textId="5A661976" w:rsidR="00472905" w:rsidRDefault="00472905" w:rsidP="00526CFC">
            <w:r>
              <w:t xml:space="preserve">Seek supervision appropriately.  </w:t>
            </w:r>
          </w:p>
        </w:tc>
        <w:tc>
          <w:tcPr>
            <w:tcW w:w="630" w:type="dxa"/>
          </w:tcPr>
          <w:p w14:paraId="1A3CBF3F" w14:textId="77777777" w:rsidR="00472905" w:rsidRDefault="00472905" w:rsidP="00A069D8">
            <w:pPr>
              <w:rPr>
                <w:b/>
                <w:u w:val="single"/>
              </w:rPr>
            </w:pPr>
          </w:p>
        </w:tc>
        <w:tc>
          <w:tcPr>
            <w:tcW w:w="540" w:type="dxa"/>
          </w:tcPr>
          <w:p w14:paraId="2781A376" w14:textId="77777777" w:rsidR="00472905" w:rsidRDefault="00472905" w:rsidP="00A069D8">
            <w:pPr>
              <w:rPr>
                <w:b/>
                <w:u w:val="single"/>
              </w:rPr>
            </w:pPr>
          </w:p>
        </w:tc>
        <w:tc>
          <w:tcPr>
            <w:tcW w:w="540" w:type="dxa"/>
          </w:tcPr>
          <w:p w14:paraId="3368BBF6" w14:textId="77777777" w:rsidR="00472905" w:rsidRDefault="00472905" w:rsidP="00A069D8">
            <w:pPr>
              <w:rPr>
                <w:b/>
                <w:u w:val="single"/>
              </w:rPr>
            </w:pPr>
          </w:p>
        </w:tc>
        <w:tc>
          <w:tcPr>
            <w:tcW w:w="630" w:type="dxa"/>
          </w:tcPr>
          <w:p w14:paraId="53FF9AE4" w14:textId="77777777" w:rsidR="00472905" w:rsidRDefault="00472905" w:rsidP="00A069D8">
            <w:pPr>
              <w:rPr>
                <w:b/>
                <w:u w:val="single"/>
              </w:rPr>
            </w:pPr>
          </w:p>
        </w:tc>
        <w:tc>
          <w:tcPr>
            <w:tcW w:w="630" w:type="dxa"/>
          </w:tcPr>
          <w:p w14:paraId="0FE60475" w14:textId="77777777" w:rsidR="00472905" w:rsidRDefault="00472905" w:rsidP="00A069D8">
            <w:pPr>
              <w:rPr>
                <w:b/>
                <w:u w:val="single"/>
              </w:rPr>
            </w:pPr>
          </w:p>
        </w:tc>
        <w:tc>
          <w:tcPr>
            <w:tcW w:w="630" w:type="dxa"/>
          </w:tcPr>
          <w:p w14:paraId="0645B800" w14:textId="77777777" w:rsidR="00472905" w:rsidRDefault="00472905" w:rsidP="00A069D8">
            <w:pPr>
              <w:rPr>
                <w:b/>
                <w:u w:val="single"/>
              </w:rPr>
            </w:pPr>
          </w:p>
        </w:tc>
        <w:tc>
          <w:tcPr>
            <w:tcW w:w="661" w:type="dxa"/>
          </w:tcPr>
          <w:p w14:paraId="3BB09405" w14:textId="77777777" w:rsidR="00472905" w:rsidRDefault="00472905" w:rsidP="00A069D8">
            <w:pPr>
              <w:rPr>
                <w:b/>
                <w:u w:val="single"/>
              </w:rPr>
            </w:pPr>
          </w:p>
        </w:tc>
      </w:tr>
      <w:tr w:rsidR="00472905" w14:paraId="488A3B00" w14:textId="77777777" w:rsidTr="00A069D8">
        <w:trPr>
          <w:jc w:val="center"/>
        </w:trPr>
        <w:tc>
          <w:tcPr>
            <w:tcW w:w="7105" w:type="dxa"/>
          </w:tcPr>
          <w:p w14:paraId="723D04F7" w14:textId="19EBB516" w:rsidR="00472905" w:rsidRDefault="00472905" w:rsidP="00526CFC">
            <w:r>
              <w:t xml:space="preserve">Actively participate in supervision and is open and receptive to feedback.  </w:t>
            </w:r>
          </w:p>
        </w:tc>
        <w:tc>
          <w:tcPr>
            <w:tcW w:w="630" w:type="dxa"/>
          </w:tcPr>
          <w:p w14:paraId="29F45E16" w14:textId="77777777" w:rsidR="00472905" w:rsidRDefault="00472905" w:rsidP="00A069D8">
            <w:pPr>
              <w:rPr>
                <w:b/>
                <w:u w:val="single"/>
              </w:rPr>
            </w:pPr>
          </w:p>
        </w:tc>
        <w:tc>
          <w:tcPr>
            <w:tcW w:w="540" w:type="dxa"/>
          </w:tcPr>
          <w:p w14:paraId="1ECA2A44" w14:textId="77777777" w:rsidR="00472905" w:rsidRDefault="00472905" w:rsidP="00A069D8">
            <w:pPr>
              <w:rPr>
                <w:b/>
                <w:u w:val="single"/>
              </w:rPr>
            </w:pPr>
          </w:p>
        </w:tc>
        <w:tc>
          <w:tcPr>
            <w:tcW w:w="540" w:type="dxa"/>
          </w:tcPr>
          <w:p w14:paraId="4CC435FD" w14:textId="77777777" w:rsidR="00472905" w:rsidRDefault="00472905" w:rsidP="00A069D8">
            <w:pPr>
              <w:rPr>
                <w:b/>
                <w:u w:val="single"/>
              </w:rPr>
            </w:pPr>
          </w:p>
        </w:tc>
        <w:tc>
          <w:tcPr>
            <w:tcW w:w="630" w:type="dxa"/>
          </w:tcPr>
          <w:p w14:paraId="1E580919" w14:textId="77777777" w:rsidR="00472905" w:rsidRDefault="00472905" w:rsidP="00A069D8">
            <w:pPr>
              <w:rPr>
                <w:b/>
                <w:u w:val="single"/>
              </w:rPr>
            </w:pPr>
          </w:p>
        </w:tc>
        <w:tc>
          <w:tcPr>
            <w:tcW w:w="630" w:type="dxa"/>
          </w:tcPr>
          <w:p w14:paraId="3261C3EC" w14:textId="77777777" w:rsidR="00472905" w:rsidRDefault="00472905" w:rsidP="00A069D8">
            <w:pPr>
              <w:rPr>
                <w:b/>
                <w:u w:val="single"/>
              </w:rPr>
            </w:pPr>
          </w:p>
        </w:tc>
        <w:tc>
          <w:tcPr>
            <w:tcW w:w="630" w:type="dxa"/>
          </w:tcPr>
          <w:p w14:paraId="6BA60548" w14:textId="77777777" w:rsidR="00472905" w:rsidRDefault="00472905" w:rsidP="00A069D8">
            <w:pPr>
              <w:rPr>
                <w:b/>
                <w:u w:val="single"/>
              </w:rPr>
            </w:pPr>
          </w:p>
        </w:tc>
        <w:tc>
          <w:tcPr>
            <w:tcW w:w="661" w:type="dxa"/>
          </w:tcPr>
          <w:p w14:paraId="5B257F1C" w14:textId="77777777" w:rsidR="00472905" w:rsidRDefault="00472905" w:rsidP="00A069D8">
            <w:pPr>
              <w:rPr>
                <w:b/>
                <w:u w:val="single"/>
              </w:rPr>
            </w:pPr>
          </w:p>
        </w:tc>
      </w:tr>
      <w:tr w:rsidR="00472905" w14:paraId="687BEDD2" w14:textId="77777777" w:rsidTr="006D3167">
        <w:trPr>
          <w:jc w:val="center"/>
        </w:trPr>
        <w:tc>
          <w:tcPr>
            <w:tcW w:w="11366" w:type="dxa"/>
            <w:gridSpan w:val="8"/>
          </w:tcPr>
          <w:p w14:paraId="0E746C54" w14:textId="77777777" w:rsidR="00472905" w:rsidRDefault="00472905" w:rsidP="00A069D8">
            <w:r>
              <w:t>Comments:</w:t>
            </w:r>
          </w:p>
          <w:p w14:paraId="2E01F0FA" w14:textId="77777777" w:rsidR="00D42611" w:rsidRDefault="00D42611" w:rsidP="00A069D8">
            <w:pPr>
              <w:rPr>
                <w:b/>
                <w:u w:val="single"/>
              </w:rPr>
            </w:pPr>
          </w:p>
          <w:p w14:paraId="523C259E" w14:textId="25364501" w:rsidR="00576164" w:rsidRDefault="00576164" w:rsidP="00A069D8">
            <w:pPr>
              <w:rPr>
                <w:b/>
                <w:u w:val="single"/>
              </w:rPr>
            </w:pPr>
          </w:p>
        </w:tc>
      </w:tr>
    </w:tbl>
    <w:p w14:paraId="5AF60F0E" w14:textId="2CAC768F" w:rsidR="0055459E" w:rsidRDefault="0055459E" w:rsidP="0032034F">
      <w:pPr>
        <w:rPr>
          <w:b/>
          <w:u w:val="single"/>
        </w:rPr>
      </w:pPr>
    </w:p>
    <w:p w14:paraId="6F4D2A0E" w14:textId="236C9BB9" w:rsidR="0055459E" w:rsidRDefault="0055459E" w:rsidP="0032034F">
      <w:pPr>
        <w:rPr>
          <w:b/>
          <w:u w:val="single"/>
        </w:rPr>
      </w:pPr>
    </w:p>
    <w:p w14:paraId="189ECD72" w14:textId="1F3C3B99" w:rsidR="00D42611" w:rsidRDefault="00D42611" w:rsidP="0032034F">
      <w:pPr>
        <w:rPr>
          <w:b/>
          <w:u w:val="single"/>
        </w:rPr>
      </w:pPr>
    </w:p>
    <w:p w14:paraId="64C7245D" w14:textId="46CADE13" w:rsidR="00D42611" w:rsidRDefault="00D42611" w:rsidP="0032034F">
      <w:pPr>
        <w:rPr>
          <w:b/>
          <w:u w:val="single"/>
        </w:rPr>
      </w:pPr>
    </w:p>
    <w:p w14:paraId="6FB65405" w14:textId="40C22AD8" w:rsidR="00D42611" w:rsidRDefault="00D42611" w:rsidP="0032034F">
      <w:pPr>
        <w:rPr>
          <w:b/>
          <w:u w:val="single"/>
        </w:rPr>
      </w:pPr>
    </w:p>
    <w:p w14:paraId="73F27104" w14:textId="36E68A69" w:rsidR="00D42611" w:rsidRDefault="00D42611" w:rsidP="0032034F">
      <w:pPr>
        <w:rPr>
          <w:b/>
          <w:u w:val="single"/>
        </w:rPr>
      </w:pPr>
    </w:p>
    <w:p w14:paraId="45589D9C" w14:textId="73A33DBD" w:rsidR="00D42611" w:rsidRDefault="00D42611" w:rsidP="0032034F">
      <w:pPr>
        <w:rPr>
          <w:b/>
          <w:u w:val="single"/>
        </w:rPr>
      </w:pPr>
    </w:p>
    <w:p w14:paraId="58847438" w14:textId="6C6B6C39" w:rsidR="00D42611" w:rsidRDefault="00D42611" w:rsidP="0032034F">
      <w:pPr>
        <w:rPr>
          <w:b/>
          <w:u w:val="single"/>
        </w:rPr>
      </w:pPr>
    </w:p>
    <w:p w14:paraId="7023A56A" w14:textId="228DC421" w:rsidR="00D42611" w:rsidRDefault="00D42611" w:rsidP="0032034F">
      <w:pPr>
        <w:rPr>
          <w:b/>
          <w:u w:val="single"/>
        </w:rPr>
      </w:pPr>
    </w:p>
    <w:p w14:paraId="33A9D9C4" w14:textId="1B866533" w:rsidR="00D42611" w:rsidRDefault="00D42611" w:rsidP="0032034F">
      <w:pPr>
        <w:rPr>
          <w:b/>
          <w:u w:val="single"/>
        </w:rPr>
      </w:pPr>
    </w:p>
    <w:p w14:paraId="0DE52478" w14:textId="77777777" w:rsidR="00576164" w:rsidRDefault="00576164" w:rsidP="0032034F">
      <w:pPr>
        <w:rPr>
          <w:b/>
          <w:u w:val="single"/>
        </w:rPr>
      </w:pPr>
    </w:p>
    <w:p w14:paraId="179FCDDF" w14:textId="77777777" w:rsidR="00D42611" w:rsidRDefault="00D42611" w:rsidP="0032034F">
      <w:pPr>
        <w:rPr>
          <w:b/>
          <w:u w:val="single"/>
        </w:rPr>
      </w:pPr>
    </w:p>
    <w:tbl>
      <w:tblPr>
        <w:tblStyle w:val="TableGrid"/>
        <w:tblW w:w="0" w:type="auto"/>
        <w:jc w:val="center"/>
        <w:tblLook w:val="04A0" w:firstRow="1" w:lastRow="0" w:firstColumn="1" w:lastColumn="0" w:noHBand="0" w:noVBand="1"/>
      </w:tblPr>
      <w:tblGrid>
        <w:gridCol w:w="7078"/>
        <w:gridCol w:w="628"/>
        <w:gridCol w:w="539"/>
        <w:gridCol w:w="574"/>
        <w:gridCol w:w="630"/>
        <w:gridCol w:w="628"/>
        <w:gridCol w:w="630"/>
        <w:gridCol w:w="659"/>
      </w:tblGrid>
      <w:tr w:rsidR="00D06006" w14:paraId="7D2E6E40" w14:textId="77777777" w:rsidTr="002A00D1">
        <w:trPr>
          <w:cantSplit/>
          <w:trHeight w:val="1134"/>
          <w:jc w:val="center"/>
        </w:trPr>
        <w:tc>
          <w:tcPr>
            <w:tcW w:w="7105" w:type="dxa"/>
            <w:vMerge w:val="restart"/>
            <w:vAlign w:val="bottom"/>
          </w:tcPr>
          <w:p w14:paraId="366E15B2" w14:textId="77777777" w:rsidR="00D06006" w:rsidRDefault="00D06006" w:rsidP="00D06006">
            <w:pPr>
              <w:rPr>
                <w:b/>
                <w:u w:val="single"/>
              </w:rPr>
            </w:pPr>
          </w:p>
          <w:p w14:paraId="38430EDA" w14:textId="21661EE2" w:rsidR="00D06006" w:rsidRDefault="00D06006" w:rsidP="00D06006">
            <w:pPr>
              <w:rPr>
                <w:b/>
                <w:u w:val="single"/>
              </w:rPr>
            </w:pPr>
            <w:r w:rsidRPr="00737B69">
              <w:rPr>
                <w:b/>
                <w:u w:val="single"/>
              </w:rPr>
              <w:t xml:space="preserve">Profession Wide Competency:  </w:t>
            </w:r>
            <w:r>
              <w:rPr>
                <w:b/>
                <w:u w:val="single"/>
              </w:rPr>
              <w:t>Consultation &amp; Interprofessional/Interdisciplinary Skills</w:t>
            </w:r>
          </w:p>
          <w:p w14:paraId="7F9D9C14" w14:textId="77777777" w:rsidR="00D06006" w:rsidRDefault="00D06006" w:rsidP="00D06006">
            <w:pPr>
              <w:rPr>
                <w:b/>
                <w:u w:val="single"/>
              </w:rPr>
            </w:pPr>
          </w:p>
        </w:tc>
        <w:tc>
          <w:tcPr>
            <w:tcW w:w="630" w:type="dxa"/>
            <w:textDirection w:val="btLr"/>
          </w:tcPr>
          <w:p w14:paraId="5C79B821" w14:textId="4326D4B1" w:rsidR="00D06006" w:rsidRPr="005B1CA8" w:rsidRDefault="00D06006" w:rsidP="00D06006">
            <w:pPr>
              <w:ind w:left="113" w:right="113"/>
              <w:jc w:val="center"/>
              <w:rPr>
                <w:b/>
                <w:sz w:val="18"/>
                <w:szCs w:val="18"/>
              </w:rPr>
            </w:pPr>
            <w:r w:rsidRPr="005B1CA8">
              <w:rPr>
                <w:b/>
                <w:sz w:val="14"/>
                <w:szCs w:val="14"/>
              </w:rPr>
              <w:t>Insufficient Competency</w:t>
            </w:r>
          </w:p>
        </w:tc>
        <w:tc>
          <w:tcPr>
            <w:tcW w:w="540" w:type="dxa"/>
            <w:textDirection w:val="btLr"/>
          </w:tcPr>
          <w:p w14:paraId="4499B669" w14:textId="43BA738A" w:rsidR="00D06006" w:rsidRPr="005B1CA8" w:rsidRDefault="00D06006" w:rsidP="00D06006">
            <w:pPr>
              <w:jc w:val="center"/>
              <w:rPr>
                <w:b/>
                <w:sz w:val="18"/>
                <w:szCs w:val="18"/>
              </w:rPr>
            </w:pPr>
            <w:r w:rsidRPr="005B1CA8">
              <w:rPr>
                <w:b/>
                <w:sz w:val="14"/>
                <w:szCs w:val="14"/>
              </w:rPr>
              <w:t>Emerging Competency</w:t>
            </w:r>
          </w:p>
        </w:tc>
        <w:tc>
          <w:tcPr>
            <w:tcW w:w="540" w:type="dxa"/>
            <w:textDirection w:val="btLr"/>
          </w:tcPr>
          <w:p w14:paraId="0F7F319C" w14:textId="65548A03" w:rsidR="00D06006" w:rsidRPr="005B1CA8" w:rsidRDefault="00D06006" w:rsidP="00D06006">
            <w:pPr>
              <w:ind w:left="113" w:right="113"/>
              <w:jc w:val="center"/>
              <w:rPr>
                <w:b/>
                <w:sz w:val="14"/>
                <w:szCs w:val="14"/>
              </w:rPr>
            </w:pPr>
            <w:r w:rsidRPr="005B1CA8">
              <w:rPr>
                <w:b/>
                <w:sz w:val="14"/>
                <w:szCs w:val="14"/>
              </w:rPr>
              <w:t>Progressing</w:t>
            </w:r>
          </w:p>
          <w:p w14:paraId="57F7AD9D" w14:textId="1D9EE6EB"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740D9684" w14:textId="77777777" w:rsidR="00D06006" w:rsidRPr="005B1CA8" w:rsidRDefault="00D06006" w:rsidP="00D06006">
            <w:pPr>
              <w:ind w:left="113" w:right="113"/>
              <w:jc w:val="center"/>
              <w:rPr>
                <w:b/>
                <w:sz w:val="14"/>
                <w:szCs w:val="14"/>
              </w:rPr>
            </w:pPr>
            <w:r w:rsidRPr="005B1CA8">
              <w:rPr>
                <w:b/>
                <w:sz w:val="14"/>
                <w:szCs w:val="14"/>
              </w:rPr>
              <w:t>Maturing</w:t>
            </w:r>
          </w:p>
          <w:p w14:paraId="53CC4736" w14:textId="48543B4A" w:rsidR="00D06006" w:rsidRPr="005B1CA8" w:rsidRDefault="00D06006" w:rsidP="00D06006">
            <w:pPr>
              <w:jc w:val="center"/>
              <w:rPr>
                <w:b/>
                <w:sz w:val="18"/>
                <w:szCs w:val="18"/>
              </w:rPr>
            </w:pPr>
            <w:r w:rsidRPr="005B1CA8">
              <w:rPr>
                <w:b/>
                <w:sz w:val="14"/>
                <w:szCs w:val="14"/>
              </w:rPr>
              <w:t>Competency</w:t>
            </w:r>
          </w:p>
        </w:tc>
        <w:tc>
          <w:tcPr>
            <w:tcW w:w="630" w:type="dxa"/>
            <w:textDirection w:val="btLr"/>
          </w:tcPr>
          <w:p w14:paraId="5ED4C106" w14:textId="01C6EFE1"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6EA32769" w14:textId="77777777" w:rsidR="005B1CA8" w:rsidRPr="005B1CA8" w:rsidRDefault="00D06006" w:rsidP="00D06006">
            <w:pPr>
              <w:jc w:val="center"/>
              <w:rPr>
                <w:b/>
                <w:sz w:val="14"/>
                <w:szCs w:val="14"/>
              </w:rPr>
            </w:pPr>
            <w:r w:rsidRPr="005B1CA8">
              <w:rPr>
                <w:b/>
                <w:sz w:val="14"/>
                <w:szCs w:val="14"/>
              </w:rPr>
              <w:t xml:space="preserve">Emerging </w:t>
            </w:r>
          </w:p>
          <w:p w14:paraId="22FDFE4A" w14:textId="553508E5" w:rsidR="00D06006" w:rsidRPr="005B1CA8" w:rsidRDefault="00D06006" w:rsidP="00D06006">
            <w:pPr>
              <w:jc w:val="center"/>
              <w:rPr>
                <w:b/>
                <w:sz w:val="18"/>
                <w:szCs w:val="18"/>
              </w:rPr>
            </w:pPr>
            <w:r w:rsidRPr="005B1CA8">
              <w:rPr>
                <w:b/>
                <w:sz w:val="14"/>
                <w:szCs w:val="14"/>
              </w:rPr>
              <w:t>Strength</w:t>
            </w:r>
          </w:p>
        </w:tc>
        <w:tc>
          <w:tcPr>
            <w:tcW w:w="661" w:type="dxa"/>
            <w:textDirection w:val="btLr"/>
          </w:tcPr>
          <w:p w14:paraId="196C2858" w14:textId="77777777" w:rsidR="00D06006" w:rsidRPr="005B1CA8" w:rsidRDefault="00D06006" w:rsidP="00D06006">
            <w:pPr>
              <w:ind w:left="113" w:right="113"/>
              <w:jc w:val="center"/>
              <w:rPr>
                <w:b/>
                <w:sz w:val="14"/>
                <w:szCs w:val="14"/>
              </w:rPr>
            </w:pPr>
            <w:r w:rsidRPr="005B1CA8">
              <w:rPr>
                <w:b/>
                <w:sz w:val="14"/>
                <w:szCs w:val="14"/>
              </w:rPr>
              <w:t>Strength</w:t>
            </w:r>
          </w:p>
          <w:p w14:paraId="05112112" w14:textId="73DA5141" w:rsidR="00D06006" w:rsidRPr="005B1CA8" w:rsidRDefault="00D06006" w:rsidP="00D06006">
            <w:pPr>
              <w:ind w:left="113" w:right="113"/>
              <w:jc w:val="center"/>
              <w:rPr>
                <w:b/>
                <w:sz w:val="18"/>
                <w:szCs w:val="18"/>
              </w:rPr>
            </w:pPr>
          </w:p>
        </w:tc>
      </w:tr>
      <w:tr w:rsidR="0055459E" w14:paraId="754649E4" w14:textId="77777777" w:rsidTr="00A069D8">
        <w:trPr>
          <w:jc w:val="center"/>
        </w:trPr>
        <w:tc>
          <w:tcPr>
            <w:tcW w:w="7105" w:type="dxa"/>
            <w:vMerge/>
          </w:tcPr>
          <w:p w14:paraId="79488EB9" w14:textId="77777777" w:rsidR="0055459E" w:rsidRDefault="0055459E" w:rsidP="00A069D8">
            <w:pPr>
              <w:rPr>
                <w:b/>
                <w:u w:val="single"/>
              </w:rPr>
            </w:pPr>
          </w:p>
        </w:tc>
        <w:tc>
          <w:tcPr>
            <w:tcW w:w="630" w:type="dxa"/>
          </w:tcPr>
          <w:p w14:paraId="6F984A9D" w14:textId="77777777" w:rsidR="0055459E" w:rsidRPr="00E26B94" w:rsidRDefault="0055459E" w:rsidP="00A069D8">
            <w:r w:rsidRPr="00E26B94">
              <w:t>1</w:t>
            </w:r>
          </w:p>
        </w:tc>
        <w:tc>
          <w:tcPr>
            <w:tcW w:w="540" w:type="dxa"/>
          </w:tcPr>
          <w:p w14:paraId="4073492B" w14:textId="77777777" w:rsidR="0055459E" w:rsidRPr="00E26B94" w:rsidRDefault="0055459E" w:rsidP="00A069D8">
            <w:r>
              <w:t>2</w:t>
            </w:r>
          </w:p>
        </w:tc>
        <w:tc>
          <w:tcPr>
            <w:tcW w:w="540" w:type="dxa"/>
          </w:tcPr>
          <w:p w14:paraId="21CAD243" w14:textId="77777777" w:rsidR="0055459E" w:rsidRPr="00E26B94" w:rsidRDefault="0055459E" w:rsidP="00A069D8">
            <w:r>
              <w:t>3</w:t>
            </w:r>
          </w:p>
        </w:tc>
        <w:tc>
          <w:tcPr>
            <w:tcW w:w="630" w:type="dxa"/>
          </w:tcPr>
          <w:p w14:paraId="7CF10D6F" w14:textId="77777777" w:rsidR="0055459E" w:rsidRPr="00E26B94" w:rsidRDefault="0055459E" w:rsidP="00A069D8">
            <w:r w:rsidRPr="00E26B94">
              <w:t>4</w:t>
            </w:r>
          </w:p>
        </w:tc>
        <w:tc>
          <w:tcPr>
            <w:tcW w:w="630" w:type="dxa"/>
          </w:tcPr>
          <w:p w14:paraId="469D44E6" w14:textId="77777777" w:rsidR="0055459E" w:rsidRPr="00E26B94" w:rsidRDefault="0055459E" w:rsidP="00A069D8">
            <w:r w:rsidRPr="00E26B94">
              <w:t>5</w:t>
            </w:r>
          </w:p>
        </w:tc>
        <w:tc>
          <w:tcPr>
            <w:tcW w:w="630" w:type="dxa"/>
          </w:tcPr>
          <w:p w14:paraId="1A6902D9" w14:textId="77777777" w:rsidR="0055459E" w:rsidRPr="00E26B94" w:rsidRDefault="0055459E" w:rsidP="00A069D8">
            <w:r w:rsidRPr="00E26B94">
              <w:t>6</w:t>
            </w:r>
          </w:p>
        </w:tc>
        <w:tc>
          <w:tcPr>
            <w:tcW w:w="661" w:type="dxa"/>
          </w:tcPr>
          <w:p w14:paraId="499F09C3" w14:textId="77777777" w:rsidR="0055459E" w:rsidRPr="00E26B94" w:rsidRDefault="0055459E" w:rsidP="00A069D8">
            <w:r w:rsidRPr="00E26B94">
              <w:t>7</w:t>
            </w:r>
          </w:p>
        </w:tc>
      </w:tr>
      <w:tr w:rsidR="00576164" w14:paraId="613FE385" w14:textId="77777777" w:rsidTr="00A069D8">
        <w:trPr>
          <w:jc w:val="center"/>
        </w:trPr>
        <w:tc>
          <w:tcPr>
            <w:tcW w:w="7105" w:type="dxa"/>
          </w:tcPr>
          <w:p w14:paraId="370D7DC9" w14:textId="42621539" w:rsidR="00576164" w:rsidRDefault="00B42B4C" w:rsidP="0040741B">
            <w:r>
              <w:t>Demonstrate</w:t>
            </w:r>
            <w:r w:rsidR="00576164">
              <w:t xml:space="preserve"> knowledge and respect for the roles and prospectives of other professionals.</w:t>
            </w:r>
          </w:p>
        </w:tc>
        <w:tc>
          <w:tcPr>
            <w:tcW w:w="630" w:type="dxa"/>
          </w:tcPr>
          <w:p w14:paraId="1B9F496F" w14:textId="77777777" w:rsidR="00576164" w:rsidRDefault="00576164" w:rsidP="00A069D8">
            <w:pPr>
              <w:rPr>
                <w:b/>
                <w:u w:val="single"/>
              </w:rPr>
            </w:pPr>
          </w:p>
        </w:tc>
        <w:tc>
          <w:tcPr>
            <w:tcW w:w="540" w:type="dxa"/>
          </w:tcPr>
          <w:p w14:paraId="48D0F0C1" w14:textId="77777777" w:rsidR="00576164" w:rsidRDefault="00576164" w:rsidP="00A069D8">
            <w:pPr>
              <w:rPr>
                <w:b/>
                <w:u w:val="single"/>
              </w:rPr>
            </w:pPr>
          </w:p>
        </w:tc>
        <w:tc>
          <w:tcPr>
            <w:tcW w:w="540" w:type="dxa"/>
          </w:tcPr>
          <w:p w14:paraId="12B0F641" w14:textId="77777777" w:rsidR="00576164" w:rsidRDefault="00576164" w:rsidP="00A069D8">
            <w:pPr>
              <w:rPr>
                <w:b/>
                <w:u w:val="single"/>
              </w:rPr>
            </w:pPr>
          </w:p>
        </w:tc>
        <w:tc>
          <w:tcPr>
            <w:tcW w:w="630" w:type="dxa"/>
          </w:tcPr>
          <w:p w14:paraId="29E3E2CC" w14:textId="77777777" w:rsidR="00576164" w:rsidRDefault="00576164" w:rsidP="00A069D8">
            <w:pPr>
              <w:rPr>
                <w:b/>
                <w:u w:val="single"/>
              </w:rPr>
            </w:pPr>
          </w:p>
        </w:tc>
        <w:tc>
          <w:tcPr>
            <w:tcW w:w="630" w:type="dxa"/>
          </w:tcPr>
          <w:p w14:paraId="26807504" w14:textId="77777777" w:rsidR="00576164" w:rsidRDefault="00576164" w:rsidP="00A069D8">
            <w:pPr>
              <w:rPr>
                <w:b/>
                <w:u w:val="single"/>
              </w:rPr>
            </w:pPr>
          </w:p>
        </w:tc>
        <w:tc>
          <w:tcPr>
            <w:tcW w:w="630" w:type="dxa"/>
          </w:tcPr>
          <w:p w14:paraId="2915EA2E" w14:textId="77777777" w:rsidR="00576164" w:rsidRDefault="00576164" w:rsidP="00A069D8">
            <w:pPr>
              <w:rPr>
                <w:b/>
                <w:u w:val="single"/>
              </w:rPr>
            </w:pPr>
          </w:p>
        </w:tc>
        <w:tc>
          <w:tcPr>
            <w:tcW w:w="661" w:type="dxa"/>
          </w:tcPr>
          <w:p w14:paraId="48C5A460" w14:textId="77777777" w:rsidR="00576164" w:rsidRDefault="00576164" w:rsidP="00A069D8">
            <w:pPr>
              <w:rPr>
                <w:b/>
                <w:u w:val="single"/>
              </w:rPr>
            </w:pPr>
          </w:p>
        </w:tc>
      </w:tr>
      <w:tr w:rsidR="0055459E" w14:paraId="4AA4D702" w14:textId="77777777" w:rsidTr="00A069D8">
        <w:trPr>
          <w:jc w:val="center"/>
        </w:trPr>
        <w:tc>
          <w:tcPr>
            <w:tcW w:w="7105" w:type="dxa"/>
          </w:tcPr>
          <w:p w14:paraId="248D97AE" w14:textId="04BCF941" w:rsidR="0055459E" w:rsidRPr="00A00D8B" w:rsidRDefault="0040741B" w:rsidP="0040741B">
            <w:r>
              <w:t xml:space="preserve">Demonstrate knowledge of consultation models and practices. </w:t>
            </w:r>
          </w:p>
        </w:tc>
        <w:tc>
          <w:tcPr>
            <w:tcW w:w="630" w:type="dxa"/>
          </w:tcPr>
          <w:p w14:paraId="6700BEC2" w14:textId="77777777" w:rsidR="0055459E" w:rsidRDefault="0055459E" w:rsidP="00A069D8">
            <w:pPr>
              <w:rPr>
                <w:b/>
                <w:u w:val="single"/>
              </w:rPr>
            </w:pPr>
          </w:p>
        </w:tc>
        <w:tc>
          <w:tcPr>
            <w:tcW w:w="540" w:type="dxa"/>
          </w:tcPr>
          <w:p w14:paraId="22A2FC6F" w14:textId="77777777" w:rsidR="0055459E" w:rsidRDefault="0055459E" w:rsidP="00A069D8">
            <w:pPr>
              <w:rPr>
                <w:b/>
                <w:u w:val="single"/>
              </w:rPr>
            </w:pPr>
          </w:p>
        </w:tc>
        <w:tc>
          <w:tcPr>
            <w:tcW w:w="540" w:type="dxa"/>
          </w:tcPr>
          <w:p w14:paraId="61BAEDA3" w14:textId="77777777" w:rsidR="0055459E" w:rsidRDefault="0055459E" w:rsidP="00A069D8">
            <w:pPr>
              <w:rPr>
                <w:b/>
                <w:u w:val="single"/>
              </w:rPr>
            </w:pPr>
          </w:p>
        </w:tc>
        <w:tc>
          <w:tcPr>
            <w:tcW w:w="630" w:type="dxa"/>
          </w:tcPr>
          <w:p w14:paraId="5B3B72B6" w14:textId="77777777" w:rsidR="0055459E" w:rsidRDefault="0055459E" w:rsidP="00A069D8">
            <w:pPr>
              <w:rPr>
                <w:b/>
                <w:u w:val="single"/>
              </w:rPr>
            </w:pPr>
          </w:p>
        </w:tc>
        <w:tc>
          <w:tcPr>
            <w:tcW w:w="630" w:type="dxa"/>
          </w:tcPr>
          <w:p w14:paraId="12AC8A8F" w14:textId="77777777" w:rsidR="0055459E" w:rsidRDefault="0055459E" w:rsidP="00A069D8">
            <w:pPr>
              <w:rPr>
                <w:b/>
                <w:u w:val="single"/>
              </w:rPr>
            </w:pPr>
          </w:p>
        </w:tc>
        <w:tc>
          <w:tcPr>
            <w:tcW w:w="630" w:type="dxa"/>
          </w:tcPr>
          <w:p w14:paraId="004C4CA5" w14:textId="77777777" w:rsidR="0055459E" w:rsidRDefault="0055459E" w:rsidP="00A069D8">
            <w:pPr>
              <w:rPr>
                <w:b/>
                <w:u w:val="single"/>
              </w:rPr>
            </w:pPr>
          </w:p>
        </w:tc>
        <w:tc>
          <w:tcPr>
            <w:tcW w:w="661" w:type="dxa"/>
          </w:tcPr>
          <w:p w14:paraId="0A250E5E" w14:textId="77777777" w:rsidR="0055459E" w:rsidRDefault="0055459E" w:rsidP="00A069D8">
            <w:pPr>
              <w:rPr>
                <w:b/>
                <w:u w:val="single"/>
              </w:rPr>
            </w:pPr>
          </w:p>
        </w:tc>
      </w:tr>
      <w:tr w:rsidR="0055459E" w14:paraId="140486BE" w14:textId="77777777" w:rsidTr="00A069D8">
        <w:trPr>
          <w:jc w:val="center"/>
        </w:trPr>
        <w:tc>
          <w:tcPr>
            <w:tcW w:w="7105" w:type="dxa"/>
          </w:tcPr>
          <w:p w14:paraId="30D94C0C" w14:textId="69C2CD26" w:rsidR="0055459E" w:rsidRDefault="0040741B" w:rsidP="00A069D8">
            <w:r>
              <w:t>Apply knowledge of models and practices to consultation with individuals and their families, other healthcare professionals, interprofessional groups, or systems related to health and behavior.</w:t>
            </w:r>
          </w:p>
        </w:tc>
        <w:tc>
          <w:tcPr>
            <w:tcW w:w="630" w:type="dxa"/>
          </w:tcPr>
          <w:p w14:paraId="1B473B3C" w14:textId="77777777" w:rsidR="0055459E" w:rsidRDefault="0055459E" w:rsidP="00A069D8">
            <w:pPr>
              <w:rPr>
                <w:b/>
                <w:u w:val="single"/>
              </w:rPr>
            </w:pPr>
          </w:p>
        </w:tc>
        <w:tc>
          <w:tcPr>
            <w:tcW w:w="540" w:type="dxa"/>
          </w:tcPr>
          <w:p w14:paraId="16B81C3B" w14:textId="77777777" w:rsidR="0055459E" w:rsidRDefault="0055459E" w:rsidP="00A069D8">
            <w:pPr>
              <w:rPr>
                <w:b/>
                <w:u w:val="single"/>
              </w:rPr>
            </w:pPr>
          </w:p>
        </w:tc>
        <w:tc>
          <w:tcPr>
            <w:tcW w:w="540" w:type="dxa"/>
          </w:tcPr>
          <w:p w14:paraId="301FB616" w14:textId="77777777" w:rsidR="0055459E" w:rsidRDefault="0055459E" w:rsidP="00A069D8">
            <w:pPr>
              <w:rPr>
                <w:b/>
                <w:u w:val="single"/>
              </w:rPr>
            </w:pPr>
          </w:p>
        </w:tc>
        <w:tc>
          <w:tcPr>
            <w:tcW w:w="630" w:type="dxa"/>
          </w:tcPr>
          <w:p w14:paraId="4B993BBD" w14:textId="77777777" w:rsidR="0055459E" w:rsidRDefault="0055459E" w:rsidP="00A069D8">
            <w:pPr>
              <w:rPr>
                <w:b/>
                <w:u w:val="single"/>
              </w:rPr>
            </w:pPr>
          </w:p>
        </w:tc>
        <w:tc>
          <w:tcPr>
            <w:tcW w:w="630" w:type="dxa"/>
          </w:tcPr>
          <w:p w14:paraId="5095A204" w14:textId="77777777" w:rsidR="0055459E" w:rsidRDefault="0055459E" w:rsidP="00A069D8">
            <w:pPr>
              <w:rPr>
                <w:b/>
                <w:u w:val="single"/>
              </w:rPr>
            </w:pPr>
          </w:p>
        </w:tc>
        <w:tc>
          <w:tcPr>
            <w:tcW w:w="630" w:type="dxa"/>
          </w:tcPr>
          <w:p w14:paraId="177563EC" w14:textId="77777777" w:rsidR="0055459E" w:rsidRDefault="0055459E" w:rsidP="00A069D8">
            <w:pPr>
              <w:rPr>
                <w:b/>
                <w:u w:val="single"/>
              </w:rPr>
            </w:pPr>
          </w:p>
        </w:tc>
        <w:tc>
          <w:tcPr>
            <w:tcW w:w="661" w:type="dxa"/>
          </w:tcPr>
          <w:p w14:paraId="0D8720DD" w14:textId="77777777" w:rsidR="0055459E" w:rsidRDefault="0055459E" w:rsidP="00A069D8">
            <w:pPr>
              <w:rPr>
                <w:b/>
                <w:u w:val="single"/>
              </w:rPr>
            </w:pPr>
          </w:p>
        </w:tc>
      </w:tr>
      <w:tr w:rsidR="00D42611" w14:paraId="135CCF62" w14:textId="77777777" w:rsidTr="00A069D8">
        <w:trPr>
          <w:jc w:val="center"/>
        </w:trPr>
        <w:tc>
          <w:tcPr>
            <w:tcW w:w="7105" w:type="dxa"/>
          </w:tcPr>
          <w:p w14:paraId="4CD3F30B" w14:textId="14E63DB6" w:rsidR="00D42611" w:rsidRDefault="00D42611" w:rsidP="00A069D8">
            <w:r>
              <w:t xml:space="preserve">Demonstrate understanding that patient care is the responsibility of a team of professionals.  </w:t>
            </w:r>
          </w:p>
        </w:tc>
        <w:tc>
          <w:tcPr>
            <w:tcW w:w="630" w:type="dxa"/>
          </w:tcPr>
          <w:p w14:paraId="7A1FC46F" w14:textId="77777777" w:rsidR="00D42611" w:rsidRDefault="00D42611" w:rsidP="00A069D8">
            <w:pPr>
              <w:rPr>
                <w:b/>
                <w:u w:val="single"/>
              </w:rPr>
            </w:pPr>
          </w:p>
        </w:tc>
        <w:tc>
          <w:tcPr>
            <w:tcW w:w="540" w:type="dxa"/>
          </w:tcPr>
          <w:p w14:paraId="2FBFD58E" w14:textId="77777777" w:rsidR="00D42611" w:rsidRDefault="00D42611" w:rsidP="00A069D8">
            <w:pPr>
              <w:rPr>
                <w:b/>
                <w:u w:val="single"/>
              </w:rPr>
            </w:pPr>
          </w:p>
        </w:tc>
        <w:tc>
          <w:tcPr>
            <w:tcW w:w="540" w:type="dxa"/>
          </w:tcPr>
          <w:p w14:paraId="6D706C8B" w14:textId="77777777" w:rsidR="00D42611" w:rsidRDefault="00D42611" w:rsidP="00A069D8">
            <w:pPr>
              <w:rPr>
                <w:b/>
                <w:u w:val="single"/>
              </w:rPr>
            </w:pPr>
          </w:p>
        </w:tc>
        <w:tc>
          <w:tcPr>
            <w:tcW w:w="630" w:type="dxa"/>
          </w:tcPr>
          <w:p w14:paraId="0D010709" w14:textId="77777777" w:rsidR="00D42611" w:rsidRDefault="00D42611" w:rsidP="00A069D8">
            <w:pPr>
              <w:rPr>
                <w:b/>
                <w:u w:val="single"/>
              </w:rPr>
            </w:pPr>
          </w:p>
        </w:tc>
        <w:tc>
          <w:tcPr>
            <w:tcW w:w="630" w:type="dxa"/>
          </w:tcPr>
          <w:p w14:paraId="7B77A587" w14:textId="77777777" w:rsidR="00D42611" w:rsidRDefault="00D42611" w:rsidP="00A069D8">
            <w:pPr>
              <w:rPr>
                <w:b/>
                <w:u w:val="single"/>
              </w:rPr>
            </w:pPr>
          </w:p>
        </w:tc>
        <w:tc>
          <w:tcPr>
            <w:tcW w:w="630" w:type="dxa"/>
          </w:tcPr>
          <w:p w14:paraId="38163443" w14:textId="77777777" w:rsidR="00D42611" w:rsidRDefault="00D42611" w:rsidP="00A069D8">
            <w:pPr>
              <w:rPr>
                <w:b/>
                <w:u w:val="single"/>
              </w:rPr>
            </w:pPr>
          </w:p>
        </w:tc>
        <w:tc>
          <w:tcPr>
            <w:tcW w:w="661" w:type="dxa"/>
          </w:tcPr>
          <w:p w14:paraId="46DFD0DF" w14:textId="77777777" w:rsidR="00D42611" w:rsidRDefault="00D42611" w:rsidP="00A069D8">
            <w:pPr>
              <w:rPr>
                <w:b/>
                <w:u w:val="single"/>
              </w:rPr>
            </w:pPr>
          </w:p>
        </w:tc>
      </w:tr>
      <w:tr w:rsidR="00D42611" w14:paraId="0AB8F4AF" w14:textId="77777777" w:rsidTr="00A069D8">
        <w:trPr>
          <w:jc w:val="center"/>
        </w:trPr>
        <w:tc>
          <w:tcPr>
            <w:tcW w:w="7105" w:type="dxa"/>
          </w:tcPr>
          <w:p w14:paraId="43B0BC42" w14:textId="333100BD" w:rsidR="00D42611" w:rsidRDefault="00D42611" w:rsidP="00576164">
            <w:r>
              <w:t xml:space="preserve">Recognize patients’ complex healthcare needs and collaborate with the multidisciplinary team to develop a unified treatment plan.  </w:t>
            </w:r>
          </w:p>
        </w:tc>
        <w:tc>
          <w:tcPr>
            <w:tcW w:w="630" w:type="dxa"/>
          </w:tcPr>
          <w:p w14:paraId="6E331979" w14:textId="77777777" w:rsidR="00D42611" w:rsidRDefault="00D42611" w:rsidP="00A069D8">
            <w:pPr>
              <w:rPr>
                <w:b/>
                <w:u w:val="single"/>
              </w:rPr>
            </w:pPr>
          </w:p>
        </w:tc>
        <w:tc>
          <w:tcPr>
            <w:tcW w:w="540" w:type="dxa"/>
          </w:tcPr>
          <w:p w14:paraId="39652D92" w14:textId="77777777" w:rsidR="00D42611" w:rsidRDefault="00D42611" w:rsidP="00A069D8">
            <w:pPr>
              <w:rPr>
                <w:b/>
                <w:u w:val="single"/>
              </w:rPr>
            </w:pPr>
          </w:p>
        </w:tc>
        <w:tc>
          <w:tcPr>
            <w:tcW w:w="540" w:type="dxa"/>
          </w:tcPr>
          <w:p w14:paraId="79920231" w14:textId="77777777" w:rsidR="00D42611" w:rsidRDefault="00D42611" w:rsidP="00A069D8">
            <w:pPr>
              <w:rPr>
                <w:b/>
                <w:u w:val="single"/>
              </w:rPr>
            </w:pPr>
          </w:p>
        </w:tc>
        <w:tc>
          <w:tcPr>
            <w:tcW w:w="630" w:type="dxa"/>
          </w:tcPr>
          <w:p w14:paraId="716B0EEE" w14:textId="77777777" w:rsidR="00D42611" w:rsidRDefault="00D42611" w:rsidP="00A069D8">
            <w:pPr>
              <w:rPr>
                <w:b/>
                <w:u w:val="single"/>
              </w:rPr>
            </w:pPr>
          </w:p>
        </w:tc>
        <w:tc>
          <w:tcPr>
            <w:tcW w:w="630" w:type="dxa"/>
          </w:tcPr>
          <w:p w14:paraId="3328A77D" w14:textId="77777777" w:rsidR="00D42611" w:rsidRDefault="00D42611" w:rsidP="00A069D8">
            <w:pPr>
              <w:rPr>
                <w:b/>
                <w:u w:val="single"/>
              </w:rPr>
            </w:pPr>
          </w:p>
        </w:tc>
        <w:tc>
          <w:tcPr>
            <w:tcW w:w="630" w:type="dxa"/>
          </w:tcPr>
          <w:p w14:paraId="39AE36F5" w14:textId="77777777" w:rsidR="00D42611" w:rsidRDefault="00D42611" w:rsidP="00A069D8">
            <w:pPr>
              <w:rPr>
                <w:b/>
                <w:u w:val="single"/>
              </w:rPr>
            </w:pPr>
          </w:p>
        </w:tc>
        <w:tc>
          <w:tcPr>
            <w:tcW w:w="661" w:type="dxa"/>
          </w:tcPr>
          <w:p w14:paraId="6B7F38F5" w14:textId="77777777" w:rsidR="00D42611" w:rsidRDefault="00D42611" w:rsidP="00A069D8">
            <w:pPr>
              <w:rPr>
                <w:b/>
                <w:u w:val="single"/>
              </w:rPr>
            </w:pPr>
          </w:p>
        </w:tc>
      </w:tr>
      <w:tr w:rsidR="00D42611" w14:paraId="2A223DC8" w14:textId="77777777" w:rsidTr="00A069D8">
        <w:trPr>
          <w:jc w:val="center"/>
        </w:trPr>
        <w:tc>
          <w:tcPr>
            <w:tcW w:w="7105" w:type="dxa"/>
          </w:tcPr>
          <w:p w14:paraId="126D252B" w14:textId="47D4F2BD" w:rsidR="00D42611" w:rsidRDefault="00D42611" w:rsidP="00B42B4C">
            <w:r>
              <w:t xml:space="preserve">Communicate effectively with team members using language appropriate to the providers’ training and culture. </w:t>
            </w:r>
          </w:p>
        </w:tc>
        <w:tc>
          <w:tcPr>
            <w:tcW w:w="630" w:type="dxa"/>
          </w:tcPr>
          <w:p w14:paraId="00378F96" w14:textId="77777777" w:rsidR="00D42611" w:rsidRDefault="00D42611" w:rsidP="00A069D8">
            <w:pPr>
              <w:rPr>
                <w:b/>
                <w:u w:val="single"/>
              </w:rPr>
            </w:pPr>
          </w:p>
        </w:tc>
        <w:tc>
          <w:tcPr>
            <w:tcW w:w="540" w:type="dxa"/>
          </w:tcPr>
          <w:p w14:paraId="6E8C1101" w14:textId="77777777" w:rsidR="00D42611" w:rsidRDefault="00D42611" w:rsidP="00A069D8">
            <w:pPr>
              <w:rPr>
                <w:b/>
                <w:u w:val="single"/>
              </w:rPr>
            </w:pPr>
          </w:p>
        </w:tc>
        <w:tc>
          <w:tcPr>
            <w:tcW w:w="540" w:type="dxa"/>
          </w:tcPr>
          <w:p w14:paraId="0E755751" w14:textId="77777777" w:rsidR="00D42611" w:rsidRDefault="00D42611" w:rsidP="00A069D8">
            <w:pPr>
              <w:rPr>
                <w:b/>
                <w:u w:val="single"/>
              </w:rPr>
            </w:pPr>
          </w:p>
        </w:tc>
        <w:tc>
          <w:tcPr>
            <w:tcW w:w="630" w:type="dxa"/>
          </w:tcPr>
          <w:p w14:paraId="46A37B58" w14:textId="77777777" w:rsidR="00D42611" w:rsidRDefault="00D42611" w:rsidP="00A069D8">
            <w:pPr>
              <w:rPr>
                <w:b/>
                <w:u w:val="single"/>
              </w:rPr>
            </w:pPr>
          </w:p>
        </w:tc>
        <w:tc>
          <w:tcPr>
            <w:tcW w:w="630" w:type="dxa"/>
          </w:tcPr>
          <w:p w14:paraId="08BFAC4C" w14:textId="77777777" w:rsidR="00D42611" w:rsidRDefault="00D42611" w:rsidP="00A069D8">
            <w:pPr>
              <w:rPr>
                <w:b/>
                <w:u w:val="single"/>
              </w:rPr>
            </w:pPr>
          </w:p>
        </w:tc>
        <w:tc>
          <w:tcPr>
            <w:tcW w:w="630" w:type="dxa"/>
          </w:tcPr>
          <w:p w14:paraId="3C41A478" w14:textId="77777777" w:rsidR="00D42611" w:rsidRDefault="00D42611" w:rsidP="00A069D8">
            <w:pPr>
              <w:rPr>
                <w:b/>
                <w:u w:val="single"/>
              </w:rPr>
            </w:pPr>
          </w:p>
        </w:tc>
        <w:tc>
          <w:tcPr>
            <w:tcW w:w="661" w:type="dxa"/>
          </w:tcPr>
          <w:p w14:paraId="3D4F66A9" w14:textId="77777777" w:rsidR="00D42611" w:rsidRDefault="00D42611" w:rsidP="00A069D8">
            <w:pPr>
              <w:rPr>
                <w:b/>
                <w:u w:val="single"/>
              </w:rPr>
            </w:pPr>
          </w:p>
        </w:tc>
      </w:tr>
      <w:tr w:rsidR="00D42611" w14:paraId="566AEA82" w14:textId="77777777" w:rsidTr="009E762E">
        <w:trPr>
          <w:jc w:val="center"/>
        </w:trPr>
        <w:tc>
          <w:tcPr>
            <w:tcW w:w="11366" w:type="dxa"/>
            <w:gridSpan w:val="8"/>
          </w:tcPr>
          <w:p w14:paraId="51611753" w14:textId="77777777" w:rsidR="00D42611" w:rsidRDefault="00D42611" w:rsidP="00A069D8">
            <w:r>
              <w:t>Comments:</w:t>
            </w:r>
          </w:p>
          <w:p w14:paraId="4198713D" w14:textId="77777777" w:rsidR="00D42611" w:rsidRDefault="00D42611" w:rsidP="00A069D8">
            <w:pPr>
              <w:rPr>
                <w:b/>
                <w:u w:val="single"/>
              </w:rPr>
            </w:pPr>
          </w:p>
          <w:p w14:paraId="1AE4CBCB" w14:textId="4F711DFE" w:rsidR="00B42B4C" w:rsidRDefault="00B42B4C" w:rsidP="00A069D8">
            <w:pPr>
              <w:rPr>
                <w:b/>
                <w:u w:val="single"/>
              </w:rPr>
            </w:pPr>
          </w:p>
        </w:tc>
      </w:tr>
    </w:tbl>
    <w:p w14:paraId="5FB0EE51" w14:textId="028ED215" w:rsidR="0055459E" w:rsidRDefault="0055459E" w:rsidP="0032034F">
      <w:pPr>
        <w:rPr>
          <w:b/>
          <w:u w:val="single"/>
        </w:rPr>
      </w:pPr>
    </w:p>
    <w:p w14:paraId="3C1E0EE0" w14:textId="682D7766" w:rsidR="00526CFC" w:rsidRDefault="00526CFC" w:rsidP="0032034F">
      <w:pPr>
        <w:rPr>
          <w:b/>
          <w:u w:val="single"/>
        </w:rPr>
      </w:pPr>
    </w:p>
    <w:p w14:paraId="334A7499" w14:textId="77777777" w:rsidR="00526CFC" w:rsidRDefault="00526CFC" w:rsidP="0032034F">
      <w:pPr>
        <w:rPr>
          <w:b/>
          <w:u w:val="single"/>
        </w:rPr>
      </w:pPr>
    </w:p>
    <w:tbl>
      <w:tblPr>
        <w:tblStyle w:val="TableGrid"/>
        <w:tblW w:w="0" w:type="auto"/>
        <w:jc w:val="center"/>
        <w:tblLook w:val="04A0" w:firstRow="1" w:lastRow="0" w:firstColumn="1" w:lastColumn="0" w:noHBand="0" w:noVBand="1"/>
      </w:tblPr>
      <w:tblGrid>
        <w:gridCol w:w="7075"/>
        <w:gridCol w:w="629"/>
        <w:gridCol w:w="539"/>
        <w:gridCol w:w="574"/>
        <w:gridCol w:w="630"/>
        <w:gridCol w:w="629"/>
        <w:gridCol w:w="630"/>
        <w:gridCol w:w="660"/>
      </w:tblGrid>
      <w:tr w:rsidR="00D06006" w14:paraId="5EBEF5A2" w14:textId="77777777" w:rsidTr="00E91181">
        <w:trPr>
          <w:cantSplit/>
          <w:trHeight w:val="1134"/>
          <w:jc w:val="center"/>
        </w:trPr>
        <w:tc>
          <w:tcPr>
            <w:tcW w:w="7105" w:type="dxa"/>
            <w:vMerge w:val="restart"/>
            <w:vAlign w:val="bottom"/>
          </w:tcPr>
          <w:p w14:paraId="53F4C769" w14:textId="77777777" w:rsidR="00D06006" w:rsidRDefault="00D06006" w:rsidP="00D06006">
            <w:pPr>
              <w:rPr>
                <w:b/>
                <w:u w:val="single"/>
              </w:rPr>
            </w:pPr>
          </w:p>
          <w:p w14:paraId="7092ECF8" w14:textId="03ADDE07" w:rsidR="00D06006" w:rsidRDefault="00D06006" w:rsidP="00D06006">
            <w:pPr>
              <w:rPr>
                <w:b/>
                <w:u w:val="single"/>
              </w:rPr>
            </w:pPr>
            <w:r>
              <w:rPr>
                <w:b/>
                <w:u w:val="single"/>
              </w:rPr>
              <w:t>Program Specific</w:t>
            </w:r>
            <w:r w:rsidRPr="00737B69">
              <w:rPr>
                <w:b/>
                <w:u w:val="single"/>
              </w:rPr>
              <w:t xml:space="preserve"> Competency:  </w:t>
            </w:r>
            <w:r>
              <w:rPr>
                <w:b/>
                <w:u w:val="single"/>
              </w:rPr>
              <w:t>Integrated Service Delivery</w:t>
            </w:r>
          </w:p>
          <w:p w14:paraId="4F99E087" w14:textId="77777777" w:rsidR="00D06006" w:rsidRDefault="00D06006" w:rsidP="00D06006">
            <w:pPr>
              <w:rPr>
                <w:b/>
                <w:u w:val="single"/>
              </w:rPr>
            </w:pPr>
          </w:p>
        </w:tc>
        <w:tc>
          <w:tcPr>
            <w:tcW w:w="630" w:type="dxa"/>
            <w:textDirection w:val="btLr"/>
          </w:tcPr>
          <w:p w14:paraId="5D476D63" w14:textId="633B6D19" w:rsidR="00D06006" w:rsidRPr="005B1CA8" w:rsidRDefault="00D06006" w:rsidP="00D06006">
            <w:pPr>
              <w:ind w:left="113" w:right="113"/>
              <w:jc w:val="center"/>
              <w:rPr>
                <w:b/>
                <w:sz w:val="18"/>
                <w:szCs w:val="18"/>
              </w:rPr>
            </w:pPr>
            <w:r w:rsidRPr="005B1CA8">
              <w:rPr>
                <w:b/>
                <w:sz w:val="14"/>
                <w:szCs w:val="14"/>
              </w:rPr>
              <w:t>Insufficient Competency</w:t>
            </w:r>
          </w:p>
        </w:tc>
        <w:tc>
          <w:tcPr>
            <w:tcW w:w="540" w:type="dxa"/>
            <w:textDirection w:val="btLr"/>
          </w:tcPr>
          <w:p w14:paraId="183C60B5" w14:textId="79D5312B" w:rsidR="00D06006" w:rsidRPr="005B1CA8" w:rsidRDefault="00D06006" w:rsidP="00D06006">
            <w:pPr>
              <w:jc w:val="center"/>
              <w:rPr>
                <w:b/>
                <w:sz w:val="18"/>
                <w:szCs w:val="18"/>
              </w:rPr>
            </w:pPr>
            <w:r w:rsidRPr="005B1CA8">
              <w:rPr>
                <w:b/>
                <w:sz w:val="14"/>
                <w:szCs w:val="14"/>
              </w:rPr>
              <w:t>Emerging Competency</w:t>
            </w:r>
          </w:p>
        </w:tc>
        <w:tc>
          <w:tcPr>
            <w:tcW w:w="540" w:type="dxa"/>
            <w:textDirection w:val="btLr"/>
          </w:tcPr>
          <w:p w14:paraId="7067D843" w14:textId="7573977E" w:rsidR="00D06006" w:rsidRPr="005B1CA8" w:rsidRDefault="00D06006" w:rsidP="00D06006">
            <w:pPr>
              <w:ind w:left="113" w:right="113"/>
              <w:jc w:val="center"/>
              <w:rPr>
                <w:b/>
                <w:sz w:val="14"/>
                <w:szCs w:val="14"/>
              </w:rPr>
            </w:pPr>
            <w:r w:rsidRPr="005B1CA8">
              <w:rPr>
                <w:b/>
                <w:sz w:val="14"/>
                <w:szCs w:val="14"/>
              </w:rPr>
              <w:t>Progressing</w:t>
            </w:r>
          </w:p>
          <w:p w14:paraId="5F56CF40" w14:textId="5AE0732F"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6FAFB1C1" w14:textId="77777777" w:rsidR="00D06006" w:rsidRPr="005B1CA8" w:rsidRDefault="00D06006" w:rsidP="00D06006">
            <w:pPr>
              <w:ind w:left="113" w:right="113"/>
              <w:jc w:val="center"/>
              <w:rPr>
                <w:b/>
                <w:sz w:val="14"/>
                <w:szCs w:val="14"/>
              </w:rPr>
            </w:pPr>
            <w:r w:rsidRPr="005B1CA8">
              <w:rPr>
                <w:b/>
                <w:sz w:val="14"/>
                <w:szCs w:val="14"/>
              </w:rPr>
              <w:t>Maturing</w:t>
            </w:r>
          </w:p>
          <w:p w14:paraId="2059BFBD" w14:textId="42433798" w:rsidR="00D06006" w:rsidRPr="005B1CA8" w:rsidRDefault="00D06006" w:rsidP="00D06006">
            <w:pPr>
              <w:jc w:val="center"/>
              <w:rPr>
                <w:b/>
                <w:sz w:val="18"/>
                <w:szCs w:val="18"/>
              </w:rPr>
            </w:pPr>
            <w:r w:rsidRPr="005B1CA8">
              <w:rPr>
                <w:b/>
                <w:sz w:val="14"/>
                <w:szCs w:val="14"/>
              </w:rPr>
              <w:t>Competency</w:t>
            </w:r>
          </w:p>
        </w:tc>
        <w:tc>
          <w:tcPr>
            <w:tcW w:w="630" w:type="dxa"/>
            <w:textDirection w:val="btLr"/>
          </w:tcPr>
          <w:p w14:paraId="2E1D884F" w14:textId="6E08D6FC" w:rsidR="00D06006" w:rsidRPr="005B1CA8" w:rsidRDefault="00D06006" w:rsidP="00D06006">
            <w:pPr>
              <w:ind w:left="113" w:right="113"/>
              <w:jc w:val="center"/>
              <w:rPr>
                <w:b/>
                <w:sz w:val="18"/>
                <w:szCs w:val="18"/>
              </w:rPr>
            </w:pPr>
            <w:r w:rsidRPr="005B1CA8">
              <w:rPr>
                <w:b/>
                <w:sz w:val="14"/>
                <w:szCs w:val="14"/>
              </w:rPr>
              <w:t>Competency</w:t>
            </w:r>
          </w:p>
        </w:tc>
        <w:tc>
          <w:tcPr>
            <w:tcW w:w="630" w:type="dxa"/>
            <w:textDirection w:val="btLr"/>
          </w:tcPr>
          <w:p w14:paraId="1EB3E891" w14:textId="77777777" w:rsidR="005B1CA8" w:rsidRPr="005B1CA8" w:rsidRDefault="00D06006" w:rsidP="00D06006">
            <w:pPr>
              <w:jc w:val="center"/>
              <w:rPr>
                <w:b/>
                <w:sz w:val="14"/>
                <w:szCs w:val="14"/>
              </w:rPr>
            </w:pPr>
            <w:r w:rsidRPr="005B1CA8">
              <w:rPr>
                <w:b/>
                <w:sz w:val="14"/>
                <w:szCs w:val="14"/>
              </w:rPr>
              <w:t xml:space="preserve">Emerging </w:t>
            </w:r>
          </w:p>
          <w:p w14:paraId="3E02FF96" w14:textId="042BC868" w:rsidR="00D06006" w:rsidRPr="005B1CA8" w:rsidRDefault="00D06006" w:rsidP="00D06006">
            <w:pPr>
              <w:jc w:val="center"/>
              <w:rPr>
                <w:b/>
                <w:sz w:val="18"/>
                <w:szCs w:val="18"/>
              </w:rPr>
            </w:pPr>
            <w:r w:rsidRPr="005B1CA8">
              <w:rPr>
                <w:b/>
                <w:sz w:val="14"/>
                <w:szCs w:val="14"/>
              </w:rPr>
              <w:t>Strength</w:t>
            </w:r>
          </w:p>
        </w:tc>
        <w:tc>
          <w:tcPr>
            <w:tcW w:w="661" w:type="dxa"/>
            <w:textDirection w:val="btLr"/>
          </w:tcPr>
          <w:p w14:paraId="18905E05" w14:textId="77777777" w:rsidR="00D06006" w:rsidRPr="005B1CA8" w:rsidRDefault="00D06006" w:rsidP="00D06006">
            <w:pPr>
              <w:ind w:left="113" w:right="113"/>
              <w:jc w:val="center"/>
              <w:rPr>
                <w:b/>
                <w:sz w:val="14"/>
                <w:szCs w:val="14"/>
              </w:rPr>
            </w:pPr>
            <w:r w:rsidRPr="005B1CA8">
              <w:rPr>
                <w:b/>
                <w:sz w:val="14"/>
                <w:szCs w:val="14"/>
              </w:rPr>
              <w:t>Strength</w:t>
            </w:r>
          </w:p>
          <w:p w14:paraId="141402E0" w14:textId="1772576B" w:rsidR="00D06006" w:rsidRPr="005B1CA8" w:rsidRDefault="00D06006" w:rsidP="00D06006">
            <w:pPr>
              <w:ind w:left="113" w:right="113"/>
              <w:jc w:val="center"/>
              <w:rPr>
                <w:b/>
                <w:sz w:val="18"/>
                <w:szCs w:val="18"/>
              </w:rPr>
            </w:pPr>
          </w:p>
        </w:tc>
      </w:tr>
      <w:tr w:rsidR="002A204C" w14:paraId="3EF4F6A5" w14:textId="77777777" w:rsidTr="00A069D8">
        <w:trPr>
          <w:jc w:val="center"/>
        </w:trPr>
        <w:tc>
          <w:tcPr>
            <w:tcW w:w="7105" w:type="dxa"/>
            <w:vMerge/>
          </w:tcPr>
          <w:p w14:paraId="5EE232C6" w14:textId="77777777" w:rsidR="002A204C" w:rsidRDefault="002A204C" w:rsidP="00A069D8">
            <w:pPr>
              <w:rPr>
                <w:b/>
                <w:u w:val="single"/>
              </w:rPr>
            </w:pPr>
          </w:p>
        </w:tc>
        <w:tc>
          <w:tcPr>
            <w:tcW w:w="630" w:type="dxa"/>
          </w:tcPr>
          <w:p w14:paraId="26C2B77D" w14:textId="77777777" w:rsidR="002A204C" w:rsidRPr="00E26B94" w:rsidRDefault="002A204C" w:rsidP="00A069D8">
            <w:r w:rsidRPr="00E26B94">
              <w:t>1</w:t>
            </w:r>
          </w:p>
        </w:tc>
        <w:tc>
          <w:tcPr>
            <w:tcW w:w="540" w:type="dxa"/>
          </w:tcPr>
          <w:p w14:paraId="1705FCEC" w14:textId="77777777" w:rsidR="002A204C" w:rsidRPr="00E26B94" w:rsidRDefault="002A204C" w:rsidP="00A069D8">
            <w:r>
              <w:t>2</w:t>
            </w:r>
          </w:p>
        </w:tc>
        <w:tc>
          <w:tcPr>
            <w:tcW w:w="540" w:type="dxa"/>
          </w:tcPr>
          <w:p w14:paraId="5BC49A49" w14:textId="77777777" w:rsidR="002A204C" w:rsidRPr="00E26B94" w:rsidRDefault="002A204C" w:rsidP="00A069D8">
            <w:r>
              <w:t>3</w:t>
            </w:r>
          </w:p>
        </w:tc>
        <w:tc>
          <w:tcPr>
            <w:tcW w:w="630" w:type="dxa"/>
          </w:tcPr>
          <w:p w14:paraId="205FD756" w14:textId="77777777" w:rsidR="002A204C" w:rsidRPr="00E26B94" w:rsidRDefault="002A204C" w:rsidP="00A069D8">
            <w:r w:rsidRPr="00E26B94">
              <w:t>4</w:t>
            </w:r>
          </w:p>
        </w:tc>
        <w:tc>
          <w:tcPr>
            <w:tcW w:w="630" w:type="dxa"/>
          </w:tcPr>
          <w:p w14:paraId="17D4B88A" w14:textId="77777777" w:rsidR="002A204C" w:rsidRPr="00E26B94" w:rsidRDefault="002A204C" w:rsidP="00A069D8">
            <w:r w:rsidRPr="00E26B94">
              <w:t>5</w:t>
            </w:r>
          </w:p>
        </w:tc>
        <w:tc>
          <w:tcPr>
            <w:tcW w:w="630" w:type="dxa"/>
          </w:tcPr>
          <w:p w14:paraId="56B845BF" w14:textId="77777777" w:rsidR="002A204C" w:rsidRPr="00E26B94" w:rsidRDefault="002A204C" w:rsidP="00A069D8">
            <w:r w:rsidRPr="00E26B94">
              <w:t>6</w:t>
            </w:r>
          </w:p>
        </w:tc>
        <w:tc>
          <w:tcPr>
            <w:tcW w:w="661" w:type="dxa"/>
          </w:tcPr>
          <w:p w14:paraId="76589264" w14:textId="77777777" w:rsidR="002A204C" w:rsidRPr="00E26B94" w:rsidRDefault="002A204C" w:rsidP="00A069D8">
            <w:r w:rsidRPr="00E26B94">
              <w:t>7</w:t>
            </w:r>
          </w:p>
        </w:tc>
      </w:tr>
      <w:tr w:rsidR="002A204C" w14:paraId="471F265F" w14:textId="77777777" w:rsidTr="00A069D8">
        <w:trPr>
          <w:jc w:val="center"/>
        </w:trPr>
        <w:tc>
          <w:tcPr>
            <w:tcW w:w="7105" w:type="dxa"/>
          </w:tcPr>
          <w:p w14:paraId="56A6FC92" w14:textId="103D1472" w:rsidR="002A204C" w:rsidRPr="00A00D8B" w:rsidRDefault="00D42611" w:rsidP="00B42B4C">
            <w:r>
              <w:t>Exhibit adequate flexibility to enhance access to behavioral health in primary care</w:t>
            </w:r>
            <w:r w:rsidR="00AB129F">
              <w:t>.</w:t>
            </w:r>
          </w:p>
        </w:tc>
        <w:tc>
          <w:tcPr>
            <w:tcW w:w="630" w:type="dxa"/>
          </w:tcPr>
          <w:p w14:paraId="5F3444B4" w14:textId="77777777" w:rsidR="002A204C" w:rsidRDefault="002A204C" w:rsidP="00A069D8">
            <w:pPr>
              <w:rPr>
                <w:b/>
                <w:u w:val="single"/>
              </w:rPr>
            </w:pPr>
          </w:p>
        </w:tc>
        <w:tc>
          <w:tcPr>
            <w:tcW w:w="540" w:type="dxa"/>
          </w:tcPr>
          <w:p w14:paraId="733C9B28" w14:textId="77777777" w:rsidR="002A204C" w:rsidRDefault="002A204C" w:rsidP="00A069D8">
            <w:pPr>
              <w:rPr>
                <w:b/>
                <w:u w:val="single"/>
              </w:rPr>
            </w:pPr>
          </w:p>
        </w:tc>
        <w:tc>
          <w:tcPr>
            <w:tcW w:w="540" w:type="dxa"/>
          </w:tcPr>
          <w:p w14:paraId="771951B4" w14:textId="77777777" w:rsidR="002A204C" w:rsidRDefault="002A204C" w:rsidP="00A069D8">
            <w:pPr>
              <w:rPr>
                <w:b/>
                <w:u w:val="single"/>
              </w:rPr>
            </w:pPr>
          </w:p>
        </w:tc>
        <w:tc>
          <w:tcPr>
            <w:tcW w:w="630" w:type="dxa"/>
          </w:tcPr>
          <w:p w14:paraId="2160501E" w14:textId="77777777" w:rsidR="002A204C" w:rsidRDefault="002A204C" w:rsidP="00A069D8">
            <w:pPr>
              <w:rPr>
                <w:b/>
                <w:u w:val="single"/>
              </w:rPr>
            </w:pPr>
          </w:p>
        </w:tc>
        <w:tc>
          <w:tcPr>
            <w:tcW w:w="630" w:type="dxa"/>
          </w:tcPr>
          <w:p w14:paraId="06EE4DC4" w14:textId="77777777" w:rsidR="002A204C" w:rsidRDefault="002A204C" w:rsidP="00A069D8">
            <w:pPr>
              <w:rPr>
                <w:b/>
                <w:u w:val="single"/>
              </w:rPr>
            </w:pPr>
          </w:p>
        </w:tc>
        <w:tc>
          <w:tcPr>
            <w:tcW w:w="630" w:type="dxa"/>
          </w:tcPr>
          <w:p w14:paraId="7F2A1AE3" w14:textId="77777777" w:rsidR="002A204C" w:rsidRDefault="002A204C" w:rsidP="00A069D8">
            <w:pPr>
              <w:rPr>
                <w:b/>
                <w:u w:val="single"/>
              </w:rPr>
            </w:pPr>
          </w:p>
        </w:tc>
        <w:tc>
          <w:tcPr>
            <w:tcW w:w="661" w:type="dxa"/>
          </w:tcPr>
          <w:p w14:paraId="0D5669A2" w14:textId="77777777" w:rsidR="002A204C" w:rsidRDefault="002A204C" w:rsidP="00A069D8">
            <w:pPr>
              <w:rPr>
                <w:b/>
                <w:u w:val="single"/>
              </w:rPr>
            </w:pPr>
          </w:p>
        </w:tc>
      </w:tr>
      <w:tr w:rsidR="00D42611" w14:paraId="72F3911B" w14:textId="77777777" w:rsidTr="00A069D8">
        <w:trPr>
          <w:jc w:val="center"/>
        </w:trPr>
        <w:tc>
          <w:tcPr>
            <w:tcW w:w="7105" w:type="dxa"/>
          </w:tcPr>
          <w:p w14:paraId="5DAFF12C" w14:textId="0885EC27" w:rsidR="00D42611" w:rsidRDefault="00B42B4C" w:rsidP="00B42B4C">
            <w:r>
              <w:t>Focus</w:t>
            </w:r>
            <w:r w:rsidR="00D42611">
              <w:t xml:space="preserve"> assessment and intervention across the continuum of health and illness including:  the provision of acute services, targeted prevention of illness, health promotion, and risk reduction for physical and behavioral health concerns.</w:t>
            </w:r>
          </w:p>
        </w:tc>
        <w:tc>
          <w:tcPr>
            <w:tcW w:w="630" w:type="dxa"/>
          </w:tcPr>
          <w:p w14:paraId="41C415D4" w14:textId="77777777" w:rsidR="00D42611" w:rsidRDefault="00D42611" w:rsidP="00A069D8">
            <w:pPr>
              <w:rPr>
                <w:b/>
                <w:u w:val="single"/>
              </w:rPr>
            </w:pPr>
          </w:p>
        </w:tc>
        <w:tc>
          <w:tcPr>
            <w:tcW w:w="540" w:type="dxa"/>
          </w:tcPr>
          <w:p w14:paraId="1A862EA0" w14:textId="77777777" w:rsidR="00D42611" w:rsidRDefault="00D42611" w:rsidP="00A069D8">
            <w:pPr>
              <w:rPr>
                <w:b/>
                <w:u w:val="single"/>
              </w:rPr>
            </w:pPr>
          </w:p>
        </w:tc>
        <w:tc>
          <w:tcPr>
            <w:tcW w:w="540" w:type="dxa"/>
          </w:tcPr>
          <w:p w14:paraId="28B763FA" w14:textId="77777777" w:rsidR="00D42611" w:rsidRDefault="00D42611" w:rsidP="00A069D8">
            <w:pPr>
              <w:rPr>
                <w:b/>
                <w:u w:val="single"/>
              </w:rPr>
            </w:pPr>
          </w:p>
        </w:tc>
        <w:tc>
          <w:tcPr>
            <w:tcW w:w="630" w:type="dxa"/>
          </w:tcPr>
          <w:p w14:paraId="1E833BF9" w14:textId="77777777" w:rsidR="00D42611" w:rsidRDefault="00D42611" w:rsidP="00A069D8">
            <w:pPr>
              <w:rPr>
                <w:b/>
                <w:u w:val="single"/>
              </w:rPr>
            </w:pPr>
          </w:p>
        </w:tc>
        <w:tc>
          <w:tcPr>
            <w:tcW w:w="630" w:type="dxa"/>
          </w:tcPr>
          <w:p w14:paraId="2BA0843E" w14:textId="77777777" w:rsidR="00D42611" w:rsidRDefault="00D42611" w:rsidP="00A069D8">
            <w:pPr>
              <w:rPr>
                <w:b/>
                <w:u w:val="single"/>
              </w:rPr>
            </w:pPr>
          </w:p>
        </w:tc>
        <w:tc>
          <w:tcPr>
            <w:tcW w:w="630" w:type="dxa"/>
          </w:tcPr>
          <w:p w14:paraId="47FE0E9F" w14:textId="77777777" w:rsidR="00D42611" w:rsidRDefault="00D42611" w:rsidP="00A069D8">
            <w:pPr>
              <w:rPr>
                <w:b/>
                <w:u w:val="single"/>
              </w:rPr>
            </w:pPr>
          </w:p>
        </w:tc>
        <w:tc>
          <w:tcPr>
            <w:tcW w:w="661" w:type="dxa"/>
          </w:tcPr>
          <w:p w14:paraId="7883CA44" w14:textId="77777777" w:rsidR="00D42611" w:rsidRDefault="00D42611" w:rsidP="00A069D8">
            <w:pPr>
              <w:rPr>
                <w:b/>
                <w:u w:val="single"/>
              </w:rPr>
            </w:pPr>
          </w:p>
        </w:tc>
      </w:tr>
      <w:tr w:rsidR="00D42611" w14:paraId="61853BD2" w14:textId="77777777" w:rsidTr="00A069D8">
        <w:trPr>
          <w:jc w:val="center"/>
        </w:trPr>
        <w:tc>
          <w:tcPr>
            <w:tcW w:w="7105" w:type="dxa"/>
          </w:tcPr>
          <w:p w14:paraId="35E870B7" w14:textId="14C14A32" w:rsidR="00D42611" w:rsidRDefault="00D42611" w:rsidP="00B42B4C">
            <w:r>
              <w:t>Demonstrate primary care skills and content knowledge.</w:t>
            </w:r>
          </w:p>
        </w:tc>
        <w:tc>
          <w:tcPr>
            <w:tcW w:w="630" w:type="dxa"/>
          </w:tcPr>
          <w:p w14:paraId="3138E9F5" w14:textId="77777777" w:rsidR="00D42611" w:rsidRDefault="00D42611" w:rsidP="00A069D8">
            <w:pPr>
              <w:rPr>
                <w:b/>
                <w:u w:val="single"/>
              </w:rPr>
            </w:pPr>
          </w:p>
        </w:tc>
        <w:tc>
          <w:tcPr>
            <w:tcW w:w="540" w:type="dxa"/>
          </w:tcPr>
          <w:p w14:paraId="6F742ECC" w14:textId="77777777" w:rsidR="00D42611" w:rsidRDefault="00D42611" w:rsidP="00A069D8">
            <w:pPr>
              <w:rPr>
                <w:b/>
                <w:u w:val="single"/>
              </w:rPr>
            </w:pPr>
          </w:p>
        </w:tc>
        <w:tc>
          <w:tcPr>
            <w:tcW w:w="540" w:type="dxa"/>
          </w:tcPr>
          <w:p w14:paraId="57343D4C" w14:textId="77777777" w:rsidR="00D42611" w:rsidRDefault="00D42611" w:rsidP="00A069D8">
            <w:pPr>
              <w:rPr>
                <w:b/>
                <w:u w:val="single"/>
              </w:rPr>
            </w:pPr>
          </w:p>
        </w:tc>
        <w:tc>
          <w:tcPr>
            <w:tcW w:w="630" w:type="dxa"/>
          </w:tcPr>
          <w:p w14:paraId="0A2069C0" w14:textId="77777777" w:rsidR="00D42611" w:rsidRDefault="00D42611" w:rsidP="00A069D8">
            <w:pPr>
              <w:rPr>
                <w:b/>
                <w:u w:val="single"/>
              </w:rPr>
            </w:pPr>
          </w:p>
        </w:tc>
        <w:tc>
          <w:tcPr>
            <w:tcW w:w="630" w:type="dxa"/>
          </w:tcPr>
          <w:p w14:paraId="188595C3" w14:textId="77777777" w:rsidR="00D42611" w:rsidRDefault="00D42611" w:rsidP="00A069D8">
            <w:pPr>
              <w:rPr>
                <w:b/>
                <w:u w:val="single"/>
              </w:rPr>
            </w:pPr>
          </w:p>
        </w:tc>
        <w:tc>
          <w:tcPr>
            <w:tcW w:w="630" w:type="dxa"/>
          </w:tcPr>
          <w:p w14:paraId="57CF175B" w14:textId="77777777" w:rsidR="00D42611" w:rsidRDefault="00D42611" w:rsidP="00A069D8">
            <w:pPr>
              <w:rPr>
                <w:b/>
                <w:u w:val="single"/>
              </w:rPr>
            </w:pPr>
          </w:p>
        </w:tc>
        <w:tc>
          <w:tcPr>
            <w:tcW w:w="661" w:type="dxa"/>
          </w:tcPr>
          <w:p w14:paraId="3EBFDCC5" w14:textId="77777777" w:rsidR="00D42611" w:rsidRDefault="00D42611" w:rsidP="00A069D8">
            <w:pPr>
              <w:rPr>
                <w:b/>
                <w:u w:val="single"/>
              </w:rPr>
            </w:pPr>
          </w:p>
        </w:tc>
      </w:tr>
      <w:tr w:rsidR="002A204C" w14:paraId="7A972993" w14:textId="77777777" w:rsidTr="00A069D8">
        <w:trPr>
          <w:jc w:val="center"/>
        </w:trPr>
        <w:tc>
          <w:tcPr>
            <w:tcW w:w="7105" w:type="dxa"/>
          </w:tcPr>
          <w:p w14:paraId="5F9BC1C3" w14:textId="770E30B7" w:rsidR="002A204C" w:rsidRDefault="00B42B4C" w:rsidP="00B42B4C">
            <w:r>
              <w:t>Understand</w:t>
            </w:r>
            <w:r w:rsidR="002A204C">
              <w:t xml:space="preserve"> and utilize population health strategies.  </w:t>
            </w:r>
          </w:p>
        </w:tc>
        <w:tc>
          <w:tcPr>
            <w:tcW w:w="630" w:type="dxa"/>
          </w:tcPr>
          <w:p w14:paraId="756547F4" w14:textId="77777777" w:rsidR="002A204C" w:rsidRDefault="002A204C" w:rsidP="00A069D8">
            <w:pPr>
              <w:rPr>
                <w:b/>
                <w:u w:val="single"/>
              </w:rPr>
            </w:pPr>
          </w:p>
        </w:tc>
        <w:tc>
          <w:tcPr>
            <w:tcW w:w="540" w:type="dxa"/>
          </w:tcPr>
          <w:p w14:paraId="49864DFB" w14:textId="77777777" w:rsidR="002A204C" w:rsidRDefault="002A204C" w:rsidP="00A069D8">
            <w:pPr>
              <w:rPr>
                <w:b/>
                <w:u w:val="single"/>
              </w:rPr>
            </w:pPr>
          </w:p>
        </w:tc>
        <w:tc>
          <w:tcPr>
            <w:tcW w:w="540" w:type="dxa"/>
          </w:tcPr>
          <w:p w14:paraId="406A7737" w14:textId="77777777" w:rsidR="002A204C" w:rsidRDefault="002A204C" w:rsidP="00A069D8">
            <w:pPr>
              <w:rPr>
                <w:b/>
                <w:u w:val="single"/>
              </w:rPr>
            </w:pPr>
          </w:p>
        </w:tc>
        <w:tc>
          <w:tcPr>
            <w:tcW w:w="630" w:type="dxa"/>
          </w:tcPr>
          <w:p w14:paraId="4F6C5B70" w14:textId="77777777" w:rsidR="002A204C" w:rsidRDefault="002A204C" w:rsidP="00A069D8">
            <w:pPr>
              <w:rPr>
                <w:b/>
                <w:u w:val="single"/>
              </w:rPr>
            </w:pPr>
          </w:p>
        </w:tc>
        <w:tc>
          <w:tcPr>
            <w:tcW w:w="630" w:type="dxa"/>
          </w:tcPr>
          <w:p w14:paraId="0AFCA518" w14:textId="77777777" w:rsidR="002A204C" w:rsidRDefault="002A204C" w:rsidP="00A069D8">
            <w:pPr>
              <w:rPr>
                <w:b/>
                <w:u w:val="single"/>
              </w:rPr>
            </w:pPr>
          </w:p>
        </w:tc>
        <w:tc>
          <w:tcPr>
            <w:tcW w:w="630" w:type="dxa"/>
          </w:tcPr>
          <w:p w14:paraId="19562F30" w14:textId="77777777" w:rsidR="002A204C" w:rsidRDefault="002A204C" w:rsidP="00A069D8">
            <w:pPr>
              <w:rPr>
                <w:b/>
                <w:u w:val="single"/>
              </w:rPr>
            </w:pPr>
          </w:p>
        </w:tc>
        <w:tc>
          <w:tcPr>
            <w:tcW w:w="661" w:type="dxa"/>
          </w:tcPr>
          <w:p w14:paraId="1A5CF106" w14:textId="77777777" w:rsidR="002A204C" w:rsidRDefault="002A204C" w:rsidP="00A069D8">
            <w:pPr>
              <w:rPr>
                <w:b/>
                <w:u w:val="single"/>
              </w:rPr>
            </w:pPr>
          </w:p>
        </w:tc>
      </w:tr>
      <w:tr w:rsidR="00D42611" w14:paraId="49B4AF02" w14:textId="77777777" w:rsidTr="00D44CAC">
        <w:trPr>
          <w:jc w:val="center"/>
        </w:trPr>
        <w:tc>
          <w:tcPr>
            <w:tcW w:w="11366" w:type="dxa"/>
            <w:gridSpan w:val="8"/>
          </w:tcPr>
          <w:p w14:paraId="128AA06A" w14:textId="77777777" w:rsidR="00D42611" w:rsidRDefault="00D42611" w:rsidP="00A069D8">
            <w:r>
              <w:t>Comments:</w:t>
            </w:r>
          </w:p>
          <w:p w14:paraId="39A357A7" w14:textId="77777777" w:rsidR="00D42611" w:rsidRDefault="00D42611" w:rsidP="00A069D8">
            <w:pPr>
              <w:rPr>
                <w:b/>
                <w:u w:val="single"/>
              </w:rPr>
            </w:pPr>
          </w:p>
          <w:p w14:paraId="6FD49713" w14:textId="766FC9F3" w:rsidR="00B42B4C" w:rsidRDefault="00B42B4C" w:rsidP="00A069D8">
            <w:pPr>
              <w:rPr>
                <w:b/>
                <w:u w:val="single"/>
              </w:rPr>
            </w:pPr>
          </w:p>
        </w:tc>
      </w:tr>
    </w:tbl>
    <w:p w14:paraId="447191D7" w14:textId="77777777" w:rsidR="002A204C" w:rsidRDefault="002A204C" w:rsidP="0032034F">
      <w:pPr>
        <w:rPr>
          <w:b/>
          <w:u w:val="single"/>
        </w:rPr>
      </w:pPr>
    </w:p>
    <w:sectPr w:rsidR="002A204C" w:rsidSect="0013514B">
      <w:headerReference w:type="default" r:id="rId8"/>
      <w:pgSz w:w="12240" w:h="15840"/>
      <w:pgMar w:top="1440" w:right="432"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AFC8" w14:textId="77777777" w:rsidR="00624057" w:rsidRDefault="00624057" w:rsidP="003957F9">
      <w:r>
        <w:separator/>
      </w:r>
    </w:p>
  </w:endnote>
  <w:endnote w:type="continuationSeparator" w:id="0">
    <w:p w14:paraId="4956B45D" w14:textId="77777777" w:rsidR="00624057" w:rsidRDefault="00624057" w:rsidP="0039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271E" w14:textId="77777777" w:rsidR="00624057" w:rsidRDefault="00624057" w:rsidP="003957F9">
      <w:r>
        <w:separator/>
      </w:r>
    </w:p>
  </w:footnote>
  <w:footnote w:type="continuationSeparator" w:id="0">
    <w:p w14:paraId="16BEA9B1" w14:textId="77777777" w:rsidR="00624057" w:rsidRDefault="00624057" w:rsidP="0039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2C0" w14:textId="57387BB4" w:rsidR="003957F9" w:rsidRDefault="0038506E">
    <w:pPr>
      <w:pStyle w:val="Header"/>
    </w:pPr>
    <w:r>
      <w:rPr>
        <w:noProof/>
      </w:rPr>
      <w:drawing>
        <wp:inline distT="0" distB="0" distL="0" distR="0" wp14:anchorId="16854E74" wp14:editId="2CEE890D">
          <wp:extent cx="2392070" cy="419285"/>
          <wp:effectExtent l="0" t="0" r="8255" b="0"/>
          <wp:docPr id="593062070"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62070" name="Picture 1" descr="A blue and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59129" cy="43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DD"/>
    <w:multiLevelType w:val="hybridMultilevel"/>
    <w:tmpl w:val="A36047A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62A13"/>
    <w:multiLevelType w:val="hybridMultilevel"/>
    <w:tmpl w:val="4DD2DED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100A5"/>
    <w:multiLevelType w:val="hybridMultilevel"/>
    <w:tmpl w:val="9A66C95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2E7A"/>
    <w:multiLevelType w:val="hybridMultilevel"/>
    <w:tmpl w:val="B37E8B4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4896"/>
    <w:multiLevelType w:val="hybridMultilevel"/>
    <w:tmpl w:val="8186540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E0174"/>
    <w:multiLevelType w:val="hybridMultilevel"/>
    <w:tmpl w:val="DAD833E0"/>
    <w:lvl w:ilvl="0" w:tplc="79F412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90C24"/>
    <w:multiLevelType w:val="hybridMultilevel"/>
    <w:tmpl w:val="6854DD8A"/>
    <w:lvl w:ilvl="0" w:tplc="088E69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850EE"/>
    <w:multiLevelType w:val="hybridMultilevel"/>
    <w:tmpl w:val="559E17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34F24"/>
    <w:multiLevelType w:val="hybridMultilevel"/>
    <w:tmpl w:val="E8324AB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37259"/>
    <w:multiLevelType w:val="hybridMultilevel"/>
    <w:tmpl w:val="0B5E9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F4AEF"/>
    <w:multiLevelType w:val="hybridMultilevel"/>
    <w:tmpl w:val="A2A669A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23D96"/>
    <w:multiLevelType w:val="hybridMultilevel"/>
    <w:tmpl w:val="936C0EF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21BC0"/>
    <w:multiLevelType w:val="hybridMultilevel"/>
    <w:tmpl w:val="1B04BC3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84B0D"/>
    <w:multiLevelType w:val="hybridMultilevel"/>
    <w:tmpl w:val="6F1CFFA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A7218"/>
    <w:multiLevelType w:val="hybridMultilevel"/>
    <w:tmpl w:val="A3B85BAE"/>
    <w:lvl w:ilvl="0" w:tplc="BCEE9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610CD"/>
    <w:multiLevelType w:val="hybridMultilevel"/>
    <w:tmpl w:val="AC4C5E1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404BB"/>
    <w:multiLevelType w:val="hybridMultilevel"/>
    <w:tmpl w:val="FDE6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91141"/>
    <w:multiLevelType w:val="hybridMultilevel"/>
    <w:tmpl w:val="2520919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76CD7"/>
    <w:multiLevelType w:val="hybridMultilevel"/>
    <w:tmpl w:val="05A4E57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C4828"/>
    <w:multiLevelType w:val="hybridMultilevel"/>
    <w:tmpl w:val="41887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3597E"/>
    <w:multiLevelType w:val="hybridMultilevel"/>
    <w:tmpl w:val="FAC2A7F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6051ED"/>
    <w:multiLevelType w:val="hybridMultilevel"/>
    <w:tmpl w:val="E7507EC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E5AD7"/>
    <w:multiLevelType w:val="hybridMultilevel"/>
    <w:tmpl w:val="DF3A5FA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75DD7"/>
    <w:multiLevelType w:val="hybridMultilevel"/>
    <w:tmpl w:val="3662D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74941"/>
    <w:multiLevelType w:val="hybridMultilevel"/>
    <w:tmpl w:val="67B4E40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13ACF"/>
    <w:multiLevelType w:val="hybridMultilevel"/>
    <w:tmpl w:val="959C17B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A6213"/>
    <w:multiLevelType w:val="hybridMultilevel"/>
    <w:tmpl w:val="6A0CE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E0D4C"/>
    <w:multiLevelType w:val="hybridMultilevel"/>
    <w:tmpl w:val="CD5268D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322524">
    <w:abstractNumId w:val="25"/>
  </w:num>
  <w:num w:numId="2" w16cid:durableId="2012414224">
    <w:abstractNumId w:val="23"/>
  </w:num>
  <w:num w:numId="3" w16cid:durableId="468089315">
    <w:abstractNumId w:val="9"/>
  </w:num>
  <w:num w:numId="4" w16cid:durableId="1638681770">
    <w:abstractNumId w:val="19"/>
  </w:num>
  <w:num w:numId="5" w16cid:durableId="1067385325">
    <w:abstractNumId w:val="16"/>
  </w:num>
  <w:num w:numId="6" w16cid:durableId="762991073">
    <w:abstractNumId w:val="26"/>
  </w:num>
  <w:num w:numId="7" w16cid:durableId="482624702">
    <w:abstractNumId w:val="17"/>
  </w:num>
  <w:num w:numId="8" w16cid:durableId="924069853">
    <w:abstractNumId w:val="24"/>
  </w:num>
  <w:num w:numId="9" w16cid:durableId="670257332">
    <w:abstractNumId w:val="2"/>
  </w:num>
  <w:num w:numId="10" w16cid:durableId="1551648098">
    <w:abstractNumId w:val="13"/>
  </w:num>
  <w:num w:numId="11" w16cid:durableId="1755858624">
    <w:abstractNumId w:val="22"/>
  </w:num>
  <w:num w:numId="12" w16cid:durableId="1062825950">
    <w:abstractNumId w:val="10"/>
  </w:num>
  <w:num w:numId="13" w16cid:durableId="556935374">
    <w:abstractNumId w:val="20"/>
  </w:num>
  <w:num w:numId="14" w16cid:durableId="882405068">
    <w:abstractNumId w:val="1"/>
  </w:num>
  <w:num w:numId="15" w16cid:durableId="1359740932">
    <w:abstractNumId w:val="12"/>
  </w:num>
  <w:num w:numId="16" w16cid:durableId="848056634">
    <w:abstractNumId w:val="6"/>
  </w:num>
  <w:num w:numId="17" w16cid:durableId="628360147">
    <w:abstractNumId w:val="5"/>
  </w:num>
  <w:num w:numId="18" w16cid:durableId="609240449">
    <w:abstractNumId w:val="14"/>
  </w:num>
  <w:num w:numId="19" w16cid:durableId="929653583">
    <w:abstractNumId w:val="18"/>
  </w:num>
  <w:num w:numId="20" w16cid:durableId="1389694221">
    <w:abstractNumId w:val="0"/>
  </w:num>
  <w:num w:numId="21" w16cid:durableId="1231769390">
    <w:abstractNumId w:val="15"/>
  </w:num>
  <w:num w:numId="22" w16cid:durableId="2032560225">
    <w:abstractNumId w:val="4"/>
  </w:num>
  <w:num w:numId="23" w16cid:durableId="1145900329">
    <w:abstractNumId w:val="27"/>
  </w:num>
  <w:num w:numId="24" w16cid:durableId="1615745930">
    <w:abstractNumId w:val="11"/>
  </w:num>
  <w:num w:numId="25" w16cid:durableId="1490904083">
    <w:abstractNumId w:val="8"/>
  </w:num>
  <w:num w:numId="26" w16cid:durableId="1921021633">
    <w:abstractNumId w:val="3"/>
  </w:num>
  <w:num w:numId="27" w16cid:durableId="24527834">
    <w:abstractNumId w:val="7"/>
  </w:num>
  <w:num w:numId="28" w16cid:durableId="605207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1A"/>
    <w:rsid w:val="00015F47"/>
    <w:rsid w:val="000233A5"/>
    <w:rsid w:val="00030446"/>
    <w:rsid w:val="0008585A"/>
    <w:rsid w:val="000B6A20"/>
    <w:rsid w:val="000C08D2"/>
    <w:rsid w:val="000E4618"/>
    <w:rsid w:val="00115946"/>
    <w:rsid w:val="001203C0"/>
    <w:rsid w:val="0013514B"/>
    <w:rsid w:val="00176B20"/>
    <w:rsid w:val="0017720D"/>
    <w:rsid w:val="00184B3F"/>
    <w:rsid w:val="00192CAE"/>
    <w:rsid w:val="00261359"/>
    <w:rsid w:val="002A204C"/>
    <w:rsid w:val="00306E07"/>
    <w:rsid w:val="003116FB"/>
    <w:rsid w:val="0032034F"/>
    <w:rsid w:val="00334765"/>
    <w:rsid w:val="0038506E"/>
    <w:rsid w:val="003957F9"/>
    <w:rsid w:val="003C104D"/>
    <w:rsid w:val="0040741B"/>
    <w:rsid w:val="00416CF1"/>
    <w:rsid w:val="0044663B"/>
    <w:rsid w:val="00472905"/>
    <w:rsid w:val="004D68C7"/>
    <w:rsid w:val="00526CFC"/>
    <w:rsid w:val="0055459E"/>
    <w:rsid w:val="00565E57"/>
    <w:rsid w:val="00576164"/>
    <w:rsid w:val="00576F39"/>
    <w:rsid w:val="005A26CF"/>
    <w:rsid w:val="005A6C76"/>
    <w:rsid w:val="005A717D"/>
    <w:rsid w:val="005B1CA8"/>
    <w:rsid w:val="005B4EC3"/>
    <w:rsid w:val="005E6966"/>
    <w:rsid w:val="00602C27"/>
    <w:rsid w:val="006110B7"/>
    <w:rsid w:val="006178C6"/>
    <w:rsid w:val="00624057"/>
    <w:rsid w:val="006356A9"/>
    <w:rsid w:val="00660A9C"/>
    <w:rsid w:val="006B08DC"/>
    <w:rsid w:val="006C4624"/>
    <w:rsid w:val="006E2D6A"/>
    <w:rsid w:val="006F4A1C"/>
    <w:rsid w:val="006F7DA4"/>
    <w:rsid w:val="00737B69"/>
    <w:rsid w:val="00764168"/>
    <w:rsid w:val="007B18EC"/>
    <w:rsid w:val="00802B87"/>
    <w:rsid w:val="00821CB5"/>
    <w:rsid w:val="00821F1B"/>
    <w:rsid w:val="0087548C"/>
    <w:rsid w:val="0088257B"/>
    <w:rsid w:val="00895528"/>
    <w:rsid w:val="008B78E8"/>
    <w:rsid w:val="008D29B0"/>
    <w:rsid w:val="008E6626"/>
    <w:rsid w:val="008F0D0E"/>
    <w:rsid w:val="009379C9"/>
    <w:rsid w:val="00944AAE"/>
    <w:rsid w:val="00961121"/>
    <w:rsid w:val="009722A5"/>
    <w:rsid w:val="00972F21"/>
    <w:rsid w:val="00981DC0"/>
    <w:rsid w:val="009A299D"/>
    <w:rsid w:val="009D604C"/>
    <w:rsid w:val="009E7D97"/>
    <w:rsid w:val="009F0186"/>
    <w:rsid w:val="00A00D8B"/>
    <w:rsid w:val="00A300CA"/>
    <w:rsid w:val="00A8262B"/>
    <w:rsid w:val="00AA15C3"/>
    <w:rsid w:val="00AB129F"/>
    <w:rsid w:val="00B11F2F"/>
    <w:rsid w:val="00B37979"/>
    <w:rsid w:val="00B42B4C"/>
    <w:rsid w:val="00B619E9"/>
    <w:rsid w:val="00BB0A5E"/>
    <w:rsid w:val="00C00EB5"/>
    <w:rsid w:val="00C13089"/>
    <w:rsid w:val="00C6247E"/>
    <w:rsid w:val="00C66CB4"/>
    <w:rsid w:val="00CB27C9"/>
    <w:rsid w:val="00CD49B5"/>
    <w:rsid w:val="00CD5AED"/>
    <w:rsid w:val="00CE304F"/>
    <w:rsid w:val="00D06006"/>
    <w:rsid w:val="00D32FF0"/>
    <w:rsid w:val="00D42611"/>
    <w:rsid w:val="00D43061"/>
    <w:rsid w:val="00D54DA5"/>
    <w:rsid w:val="00D65B18"/>
    <w:rsid w:val="00D85B28"/>
    <w:rsid w:val="00DA2C60"/>
    <w:rsid w:val="00DB27EE"/>
    <w:rsid w:val="00DC5DA8"/>
    <w:rsid w:val="00DD240A"/>
    <w:rsid w:val="00DD251A"/>
    <w:rsid w:val="00DF26E5"/>
    <w:rsid w:val="00DF50BD"/>
    <w:rsid w:val="00E26B94"/>
    <w:rsid w:val="00E45992"/>
    <w:rsid w:val="00E55FE6"/>
    <w:rsid w:val="00E825F5"/>
    <w:rsid w:val="00E852F8"/>
    <w:rsid w:val="00E859FC"/>
    <w:rsid w:val="00EF035B"/>
    <w:rsid w:val="00F02BFE"/>
    <w:rsid w:val="00F02C4E"/>
    <w:rsid w:val="00F17EFB"/>
    <w:rsid w:val="00F336CA"/>
    <w:rsid w:val="00F61327"/>
    <w:rsid w:val="00F71FC2"/>
    <w:rsid w:val="00F83D23"/>
    <w:rsid w:val="00F9178C"/>
    <w:rsid w:val="00FD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ED3E"/>
  <w15:docId w15:val="{CCD44750-6088-4A88-9BE6-DA1E2A80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51A"/>
    <w:rPr>
      <w:rFonts w:ascii="Tahoma" w:hAnsi="Tahoma" w:cs="Tahoma"/>
      <w:sz w:val="16"/>
      <w:szCs w:val="16"/>
    </w:rPr>
  </w:style>
  <w:style w:type="character" w:customStyle="1" w:styleId="BalloonTextChar">
    <w:name w:val="Balloon Text Char"/>
    <w:basedOn w:val="DefaultParagraphFont"/>
    <w:link w:val="BalloonText"/>
    <w:uiPriority w:val="99"/>
    <w:semiHidden/>
    <w:rsid w:val="00DD251A"/>
    <w:rPr>
      <w:rFonts w:ascii="Tahoma" w:hAnsi="Tahoma" w:cs="Tahoma"/>
      <w:sz w:val="16"/>
      <w:szCs w:val="16"/>
    </w:rPr>
  </w:style>
  <w:style w:type="paragraph" w:styleId="ListParagraph">
    <w:name w:val="List Paragraph"/>
    <w:basedOn w:val="Normal"/>
    <w:uiPriority w:val="34"/>
    <w:qFormat/>
    <w:rsid w:val="009379C9"/>
    <w:pPr>
      <w:ind w:left="720"/>
      <w:contextualSpacing/>
    </w:pPr>
  </w:style>
  <w:style w:type="character" w:styleId="CommentReference">
    <w:name w:val="annotation reference"/>
    <w:basedOn w:val="DefaultParagraphFont"/>
    <w:uiPriority w:val="99"/>
    <w:semiHidden/>
    <w:unhideWhenUsed/>
    <w:rsid w:val="00AA15C3"/>
    <w:rPr>
      <w:sz w:val="18"/>
      <w:szCs w:val="18"/>
    </w:rPr>
  </w:style>
  <w:style w:type="paragraph" w:styleId="CommentText">
    <w:name w:val="annotation text"/>
    <w:basedOn w:val="Normal"/>
    <w:link w:val="CommentTextChar"/>
    <w:uiPriority w:val="99"/>
    <w:semiHidden/>
    <w:unhideWhenUsed/>
    <w:rsid w:val="00AA15C3"/>
    <w:rPr>
      <w:sz w:val="24"/>
      <w:szCs w:val="24"/>
    </w:rPr>
  </w:style>
  <w:style w:type="character" w:customStyle="1" w:styleId="CommentTextChar">
    <w:name w:val="Comment Text Char"/>
    <w:basedOn w:val="DefaultParagraphFont"/>
    <w:link w:val="CommentText"/>
    <w:uiPriority w:val="99"/>
    <w:semiHidden/>
    <w:rsid w:val="00AA15C3"/>
    <w:rPr>
      <w:sz w:val="24"/>
      <w:szCs w:val="24"/>
    </w:rPr>
  </w:style>
  <w:style w:type="paragraph" w:styleId="CommentSubject">
    <w:name w:val="annotation subject"/>
    <w:basedOn w:val="CommentText"/>
    <w:next w:val="CommentText"/>
    <w:link w:val="CommentSubjectChar"/>
    <w:uiPriority w:val="99"/>
    <w:semiHidden/>
    <w:unhideWhenUsed/>
    <w:rsid w:val="00AA15C3"/>
    <w:rPr>
      <w:b/>
      <w:bCs/>
      <w:sz w:val="20"/>
      <w:szCs w:val="20"/>
    </w:rPr>
  </w:style>
  <w:style w:type="character" w:customStyle="1" w:styleId="CommentSubjectChar">
    <w:name w:val="Comment Subject Char"/>
    <w:basedOn w:val="CommentTextChar"/>
    <w:link w:val="CommentSubject"/>
    <w:uiPriority w:val="99"/>
    <w:semiHidden/>
    <w:rsid w:val="00AA15C3"/>
    <w:rPr>
      <w:b/>
      <w:bCs/>
      <w:sz w:val="20"/>
      <w:szCs w:val="20"/>
    </w:rPr>
  </w:style>
  <w:style w:type="table" w:styleId="TableGrid">
    <w:name w:val="Table Grid"/>
    <w:basedOn w:val="TableNormal"/>
    <w:uiPriority w:val="59"/>
    <w:rsid w:val="00E26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7F9"/>
    <w:pPr>
      <w:tabs>
        <w:tab w:val="center" w:pos="4680"/>
        <w:tab w:val="right" w:pos="9360"/>
      </w:tabs>
    </w:pPr>
  </w:style>
  <w:style w:type="character" w:customStyle="1" w:styleId="HeaderChar">
    <w:name w:val="Header Char"/>
    <w:basedOn w:val="DefaultParagraphFont"/>
    <w:link w:val="Header"/>
    <w:uiPriority w:val="99"/>
    <w:rsid w:val="003957F9"/>
  </w:style>
  <w:style w:type="paragraph" w:styleId="Footer">
    <w:name w:val="footer"/>
    <w:basedOn w:val="Normal"/>
    <w:link w:val="FooterChar"/>
    <w:uiPriority w:val="99"/>
    <w:unhideWhenUsed/>
    <w:rsid w:val="003957F9"/>
    <w:pPr>
      <w:tabs>
        <w:tab w:val="center" w:pos="4680"/>
        <w:tab w:val="right" w:pos="9360"/>
      </w:tabs>
    </w:pPr>
  </w:style>
  <w:style w:type="character" w:customStyle="1" w:styleId="FooterChar">
    <w:name w:val="Footer Char"/>
    <w:basedOn w:val="DefaultParagraphFont"/>
    <w:link w:val="Footer"/>
    <w:uiPriority w:val="99"/>
    <w:rsid w:val="003957F9"/>
  </w:style>
  <w:style w:type="paragraph" w:customStyle="1" w:styleId="Body">
    <w:name w:val="Body"/>
    <w:rsid w:val="00DD240A"/>
    <w:pPr>
      <w:pBdr>
        <w:top w:val="nil"/>
        <w:left w:val="nil"/>
        <w:bottom w:val="nil"/>
        <w:right w:val="nil"/>
        <w:between w:val="nil"/>
        <w:bar w:val="nil"/>
      </w:pBdr>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906C4E-5F1C-4FEC-8E47-E0029A46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Bailey</dc:creator>
  <cp:lastModifiedBy>Sara Propst</cp:lastModifiedBy>
  <cp:revision>2</cp:revision>
  <cp:lastPrinted>2018-05-15T13:55:00Z</cp:lastPrinted>
  <dcterms:created xsi:type="dcterms:W3CDTF">2025-06-20T13:22:00Z</dcterms:created>
  <dcterms:modified xsi:type="dcterms:W3CDTF">2025-06-20T13:22:00Z</dcterms:modified>
</cp:coreProperties>
</file>